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u w:val="single"/>
        </w:rPr>
      </w:pPr>
      <w:r>
        <w:rPr>
          <w:b/>
          <w:u w:val="single"/>
        </w:rPr>
        <w:t>Important information regarding your consent</w:t>
      </w:r>
    </w:p>
    <w:p>
      <w:pPr>
        <w:pStyle w:val="ListParagraph"/>
        <w:numPr>
          <w:ilvl w:val="0"/>
          <w:numId w:val="2"/>
        </w:numPr>
        <w:jc w:val="both"/>
        <w:rPr/>
      </w:pPr>
      <w:r>
        <w:rPr/>
        <w:t>We are Thornleigh Salesian College- A Roman Catholic, Voluntary Aided, Secondary School.</w:t>
      </w:r>
    </w:p>
    <w:p>
      <w:pPr>
        <w:pStyle w:val="ListParagraph"/>
        <w:jc w:val="both"/>
        <w:rPr/>
      </w:pPr>
      <w:r>
        <w:rPr/>
      </w:r>
    </w:p>
    <w:p>
      <w:pPr>
        <w:pStyle w:val="ListParagraph"/>
        <w:numPr>
          <w:ilvl w:val="0"/>
          <w:numId w:val="2"/>
        </w:numPr>
        <w:jc w:val="both"/>
        <w:rPr/>
      </w:pPr>
      <w:r>
        <w:rPr/>
        <w:t>Being a Catholic education provider we work closely with the Salford Diocese with whom we may share information provided by your referees if we consider it is necessary in order to fulfil our functions.</w:t>
      </w:r>
    </w:p>
    <w:p>
      <w:pPr>
        <w:pStyle w:val="ListParagraph"/>
        <w:rPr/>
      </w:pPr>
      <w:r>
        <w:rPr/>
      </w:r>
    </w:p>
    <w:p>
      <w:pPr>
        <w:pStyle w:val="ListParagraph"/>
        <w:numPr>
          <w:ilvl w:val="0"/>
          <w:numId w:val="2"/>
        </w:numPr>
        <w:spacing w:lineRule="auto" w:line="240" w:before="0" w:after="0"/>
        <w:contextualSpacing/>
        <w:jc w:val="both"/>
        <w:rPr/>
      </w:pPr>
      <w:r>
        <w:rPr/>
        <w:t>The department responsible for data protection within our organisation is the HR team</w:t>
      </w:r>
      <w:r>
        <w:rPr>
          <w:b/>
          <w:i/>
        </w:rPr>
        <w:t xml:space="preserve"> </w:t>
      </w:r>
      <w:r>
        <w:rPr/>
        <w:t>and you can contact them with any questions relating to our handling of your data.  You can contact them by email at</w:t>
      </w:r>
      <w:r>
        <w:rPr>
          <w:b/>
          <w:i/>
        </w:rPr>
        <w:t xml:space="preserve"> </w:t>
      </w:r>
      <w:hyperlink r:id="rId3">
        <w:r>
          <w:rPr>
            <w:rStyle w:val="Hyperlink"/>
          </w:rPr>
          <w:t>contact@thornleigh.bolton.sch.uk</w:t>
        </w:r>
      </w:hyperlink>
      <w:r>
        <w:rPr/>
        <w:t xml:space="preserve"> or telephone on 01204 301351.</w:t>
      </w:r>
    </w:p>
    <w:p>
      <w:pPr>
        <w:pStyle w:val="Normal"/>
        <w:spacing w:lineRule="auto" w:line="240" w:before="0" w:after="0"/>
        <w:jc w:val="both"/>
        <w:rPr/>
      </w:pPr>
      <w:r>
        <w:rPr/>
      </w:r>
    </w:p>
    <w:p>
      <w:pPr>
        <w:pStyle w:val="ListParagraph"/>
        <w:numPr>
          <w:ilvl w:val="0"/>
          <w:numId w:val="2"/>
        </w:numPr>
        <w:spacing w:lineRule="auto" w:line="240" w:before="0" w:after="0"/>
        <w:contextualSpacing/>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If you wish to complain about how we have collected and processed any information relating to your application, you can make a complaint to our organisation by email at</w:t>
      </w:r>
      <w:r>
        <w:rPr>
          <w:b/>
          <w:i/>
        </w:rPr>
        <w:t xml:space="preserve"> </w:t>
      </w:r>
      <w:hyperlink r:id="rId4">
        <w:r>
          <w:rPr>
            <w:rStyle w:val="Hyperlink"/>
          </w:rPr>
          <w:t>contact@thornleigh.bolton.sch.uk</w:t>
        </w:r>
      </w:hyperlink>
      <w:r>
        <w:rPr>
          <w:b/>
          <w:i/>
        </w:rPr>
        <w:t xml:space="preserve">. </w:t>
      </w:r>
      <w:r>
        <w:rPr/>
        <w:t xml:space="preserve">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I agree to you contacting my referees in order to obtain references.</w:t>
      </w:r>
    </w:p>
    <w:p>
      <w:pPr>
        <w:pStyle w:val="Normal"/>
        <w:jc w:val="both"/>
        <w:rPr>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xml:space="preserve"> FORMTEXT </w:instrText>
      </w:r>
      <w:r>
        <w:rPr/>
      </w:r>
      <w:r>
        <w:rPr/>
        <w:fldChar w:fldCharType="separate"/>
      </w:r>
      <w:r>
        <w:rPr/>
        <w:t>     </w:t>
      </w:r>
      <w:r>
        <w:rPr/>
      </w:r>
      <w:r>
        <w:rPr/>
        <w:fldChar w:fldCharType="end"/>
      </w:r>
      <w:r>
        <w:rPr/>
        <w:tab/>
        <w:tab/>
        <w:tab/>
        <w:tab/>
        <w:tab/>
        <w:t xml:space="preserve">Date: </w:t>
      </w: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sectPr>
      <w:headerReference w:type="default" r:id="rId5"/>
      <w:footerReference w:type="default" r:id="rId6"/>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4"/>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hanging="0" w:left="720" w:right="0"/>
      <w:contextualSpacing/>
    </w:pPr>
    <w:rPr/>
  </w:style>
  <w:style w:type="paragraph" w:styleId="FootnoteText">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contact@thornleigh.bolton.sch.uk" TargetMode="External"/><Relationship Id="rId4" Type="http://schemas.openxmlformats.org/officeDocument/2006/relationships/hyperlink" Target="mailto:contact@thornleigh.bolton.sch.uk"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