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FE52" w14:textId="2523A81F" w:rsidR="00C55DED" w:rsidRPr="002D7905" w:rsidRDefault="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C55DED"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12F034F0" w:rsidR="00243DBF" w:rsidRPr="008C5818" w:rsidRDefault="00C31DCF" w:rsidP="00243DBF">
            <w:pPr>
              <w:spacing w:after="0"/>
              <w:rPr>
                <w:rFonts w:ascii="Arial" w:hAnsi="Arial" w:cs="Arial"/>
                <w:b/>
              </w:rPr>
            </w:pPr>
            <w:r>
              <w:rPr>
                <w:rFonts w:ascii="Arial" w:hAnsi="Arial" w:cs="Arial"/>
                <w:b/>
              </w:rPr>
              <w:t>CHIEF EXECUTIVE’S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162051BA" w:rsidR="00243DBF" w:rsidRPr="008C5818" w:rsidRDefault="00C31DCF" w:rsidP="00243DBF">
            <w:pPr>
              <w:spacing w:after="0"/>
              <w:rPr>
                <w:rFonts w:ascii="Arial" w:hAnsi="Arial" w:cs="Arial"/>
              </w:rPr>
            </w:pPr>
            <w:r w:rsidRPr="006378CC">
              <w:rPr>
                <w:rFonts w:ascii="Arial" w:hAnsi="Arial" w:cs="Arial"/>
                <w:b/>
              </w:rPr>
              <w:t xml:space="preserve">ASSISTANT </w:t>
            </w:r>
            <w:r w:rsidR="00C50F23">
              <w:rPr>
                <w:rFonts w:ascii="Arial" w:hAnsi="Arial" w:cs="Arial"/>
                <w:b/>
              </w:rPr>
              <w:t>TECHNOLOGY</w:t>
            </w:r>
            <w:r w:rsidRPr="006378CC">
              <w:rPr>
                <w:rFonts w:ascii="Arial" w:hAnsi="Arial" w:cs="Arial"/>
                <w:b/>
              </w:rPr>
              <w:t xml:space="preserve"> </w:t>
            </w:r>
            <w:r>
              <w:rPr>
                <w:rFonts w:ascii="Arial" w:hAnsi="Arial" w:cs="Arial"/>
                <w:b/>
              </w:rPr>
              <w:t xml:space="preserve">SOLUTIONS </w:t>
            </w:r>
            <w:r w:rsidRPr="006378CC">
              <w:rPr>
                <w:rFonts w:ascii="Arial" w:hAnsi="Arial" w:cs="Arial"/>
                <w:b/>
              </w:rPr>
              <w:t>PARTNER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63F57D0F" w:rsidR="00243DBF" w:rsidRPr="008C5818" w:rsidRDefault="002D7905" w:rsidP="00243DBF">
            <w:pPr>
              <w:spacing w:after="0"/>
              <w:rPr>
                <w:rFonts w:ascii="Arial" w:hAnsi="Arial" w:cs="Arial"/>
              </w:rPr>
            </w:pPr>
            <w:r>
              <w:rPr>
                <w:rFonts w:ascii="Arial" w:hAnsi="Arial" w:cs="Arial"/>
              </w:rPr>
              <w:t>H</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740133EF" w14:textId="1AD09DBF" w:rsidR="002D7905" w:rsidRPr="00954A26" w:rsidRDefault="002D7905" w:rsidP="002D7905">
            <w:pPr>
              <w:rPr>
                <w:rFonts w:ascii="Arial" w:hAnsi="Arial" w:cs="Arial"/>
              </w:rPr>
            </w:pPr>
            <w:r>
              <w:rPr>
                <w:rFonts w:ascii="Arial" w:hAnsi="Arial" w:cs="Arial"/>
              </w:rPr>
              <w:t>T</w:t>
            </w:r>
            <w:r w:rsidRPr="00954A26">
              <w:rPr>
                <w:rFonts w:ascii="Arial" w:hAnsi="Arial" w:cs="Arial"/>
              </w:rPr>
              <w:t xml:space="preserve">o provide technical advice, project management, analysis, evaluation, </w:t>
            </w:r>
            <w:proofErr w:type="gramStart"/>
            <w:r w:rsidRPr="00954A26">
              <w:rPr>
                <w:rFonts w:ascii="Arial" w:hAnsi="Arial" w:cs="Arial"/>
              </w:rPr>
              <w:t>development</w:t>
            </w:r>
            <w:proofErr w:type="gramEnd"/>
            <w:r w:rsidRPr="00954A26">
              <w:rPr>
                <w:rFonts w:ascii="Arial" w:hAnsi="Arial" w:cs="Arial"/>
              </w:rPr>
              <w:t xml:space="preserve"> and technical support, to help business teams maximise the potential of ICT</w:t>
            </w:r>
            <w:r w:rsidR="00C50F23">
              <w:rPr>
                <w:rFonts w:ascii="Arial" w:hAnsi="Arial" w:cs="Arial"/>
              </w:rPr>
              <w:t>/Technology</w:t>
            </w:r>
            <w:r w:rsidRPr="00670166">
              <w:rPr>
                <w:rFonts w:ascii="Arial" w:hAnsi="Arial" w:cs="Arial"/>
              </w:rPr>
              <w:t>.</w:t>
            </w:r>
            <w:r>
              <w:rPr>
                <w:rFonts w:ascii="Arial" w:hAnsi="Arial" w:cs="Arial"/>
              </w:rPr>
              <w:t xml:space="preserve"> </w:t>
            </w:r>
          </w:p>
          <w:p w14:paraId="29E6F163" w14:textId="77777777" w:rsidR="00243DBF" w:rsidRPr="008C5818" w:rsidRDefault="00243DBF" w:rsidP="00243DBF">
            <w:pPr>
              <w:spacing w:after="0"/>
              <w:rPr>
                <w:rFonts w:ascii="Arial" w:hAnsi="Arial" w:cs="Arial"/>
              </w:rPr>
            </w:pP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7805AECC" w:rsidR="00243DBF" w:rsidRPr="008C5818" w:rsidRDefault="00C50F23" w:rsidP="00243DBF">
            <w:pPr>
              <w:spacing w:after="0"/>
              <w:rPr>
                <w:rFonts w:ascii="Arial" w:hAnsi="Arial" w:cs="Arial"/>
              </w:rPr>
            </w:pPr>
            <w:r>
              <w:rPr>
                <w:rFonts w:ascii="Arial" w:hAnsi="Arial" w:cs="Arial"/>
              </w:rPr>
              <w:t>Technology</w:t>
            </w:r>
            <w:r w:rsidR="002D7905">
              <w:rPr>
                <w:rFonts w:ascii="Arial" w:hAnsi="Arial" w:cs="Arial"/>
              </w:rPr>
              <w:t xml:space="preserve"> Solutions Manager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6361E12F" w:rsidR="00243DBF" w:rsidRPr="008C5818" w:rsidRDefault="002D7905" w:rsidP="00243DBF">
            <w:pPr>
              <w:spacing w:after="0"/>
              <w:rPr>
                <w:rFonts w:ascii="Arial" w:hAnsi="Arial" w:cs="Arial"/>
              </w:rPr>
            </w:pPr>
            <w:r>
              <w:rPr>
                <w:rFonts w:ascii="Arial" w:hAnsi="Arial" w:cs="Arial"/>
              </w:rPr>
              <w:t>ICT and project staff as assigned</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64AAD131" w14:textId="5C6F0A7E" w:rsidR="002D7905" w:rsidRPr="0018028D" w:rsidRDefault="002D7905" w:rsidP="002D7905">
            <w:pPr>
              <w:spacing w:after="120" w:line="240" w:lineRule="auto"/>
              <w:jc w:val="both"/>
              <w:rPr>
                <w:rFonts w:ascii="Arial" w:hAnsi="Arial" w:cs="Arial"/>
                <w:b/>
              </w:rPr>
            </w:pPr>
            <w:bookmarkStart w:id="0" w:name="_Hlk13475856"/>
            <w:r w:rsidRPr="009F7924">
              <w:rPr>
                <w:rFonts w:ascii="Arial" w:hAnsi="Arial" w:cs="Arial"/>
                <w:b/>
              </w:rPr>
              <w:t>Principal Responsibilities</w:t>
            </w:r>
          </w:p>
          <w:p w14:paraId="5DEA021B" w14:textId="43F63822" w:rsidR="00243DBF" w:rsidRPr="008C5818" w:rsidRDefault="002D7905" w:rsidP="002317D1">
            <w:pPr>
              <w:rPr>
                <w:rFonts w:ascii="Arial" w:hAnsi="Arial" w:cs="Arial"/>
                <w:b/>
              </w:rPr>
            </w:pPr>
            <w:r w:rsidRPr="00172ED0">
              <w:rPr>
                <w:rFonts w:ascii="Arial" w:hAnsi="Arial" w:cs="Arial"/>
              </w:rPr>
              <w:t xml:space="preserve">Support a range of activities relating to </w:t>
            </w:r>
            <w:r w:rsidR="003161EF">
              <w:rPr>
                <w:rFonts w:ascii="Arial" w:hAnsi="Arial" w:cs="Arial"/>
              </w:rPr>
              <w:t>t</w:t>
            </w:r>
            <w:r w:rsidR="00C50F23">
              <w:rPr>
                <w:rFonts w:ascii="Arial" w:hAnsi="Arial" w:cs="Arial"/>
              </w:rPr>
              <w:t>echnology</w:t>
            </w:r>
            <w:r w:rsidRPr="00172ED0">
              <w:rPr>
                <w:rFonts w:ascii="Arial" w:hAnsi="Arial" w:cs="Arial"/>
              </w:rPr>
              <w:t xml:space="preserve"> change, from solution identification to project delivery.</w:t>
            </w:r>
            <w:bookmarkEnd w:id="0"/>
            <w:r>
              <w:rPr>
                <w:rFonts w:ascii="Arial" w:hAnsi="Arial" w:cs="Arial"/>
              </w:rPr>
              <w:t xml:space="preserve">  </w:t>
            </w:r>
            <w:r w:rsidRPr="00172ED0">
              <w:rPr>
                <w:rFonts w:ascii="Arial" w:hAnsi="Arial" w:cs="Arial"/>
              </w:rPr>
              <w:t xml:space="preserve">Lead project resources as appropriate to ensure quality, </w:t>
            </w:r>
            <w:proofErr w:type="gramStart"/>
            <w:r w:rsidRPr="00172ED0">
              <w:rPr>
                <w:rFonts w:ascii="Arial" w:hAnsi="Arial" w:cs="Arial"/>
              </w:rPr>
              <w:t>timeliness</w:t>
            </w:r>
            <w:proofErr w:type="gramEnd"/>
            <w:r w:rsidRPr="00172ED0">
              <w:rPr>
                <w:rFonts w:ascii="Arial" w:hAnsi="Arial" w:cs="Arial"/>
              </w:rPr>
              <w:t xml:space="preserve"> and cost-effectiveness of delivery.</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3245D76F" w:rsidR="00243DBF" w:rsidRPr="008C5818" w:rsidRDefault="002D7905" w:rsidP="002317D1">
            <w:pPr>
              <w:rPr>
                <w:rFonts w:ascii="Arial" w:hAnsi="Arial" w:cs="Arial"/>
              </w:rPr>
            </w:pPr>
            <w:r w:rsidRPr="00172ED0">
              <w:rPr>
                <w:rFonts w:ascii="Arial" w:hAnsi="Arial" w:cs="Arial"/>
              </w:rPr>
              <w:t xml:space="preserve">Work with management and business teams so that all </w:t>
            </w:r>
            <w:r w:rsidR="003161EF">
              <w:rPr>
                <w:rFonts w:ascii="Arial" w:hAnsi="Arial" w:cs="Arial"/>
              </w:rPr>
              <w:t>t</w:t>
            </w:r>
            <w:r w:rsidR="00C50F23">
              <w:rPr>
                <w:rFonts w:ascii="Arial" w:hAnsi="Arial" w:cs="Arial"/>
              </w:rPr>
              <w:t>echnology</w:t>
            </w:r>
            <w:r w:rsidRPr="00172ED0">
              <w:rPr>
                <w:rFonts w:ascii="Arial" w:hAnsi="Arial" w:cs="Arial"/>
              </w:rPr>
              <w:t xml:space="preserve"> resource requirements are identified and deployed to deliver corporate and business </w:t>
            </w:r>
            <w:r w:rsidR="003161EF">
              <w:rPr>
                <w:rFonts w:ascii="Arial" w:hAnsi="Arial" w:cs="Arial"/>
              </w:rPr>
              <w:t>t</w:t>
            </w:r>
            <w:r w:rsidR="00C50F23">
              <w:rPr>
                <w:rFonts w:ascii="Arial" w:hAnsi="Arial" w:cs="Arial"/>
              </w:rPr>
              <w:t xml:space="preserve">echnology </w:t>
            </w:r>
            <w:r w:rsidRPr="00172ED0">
              <w:rPr>
                <w:rFonts w:ascii="Arial" w:hAnsi="Arial" w:cs="Arial"/>
              </w:rPr>
              <w:t>priorities, and work with the ICT Service Delivery Partner to ensure that they are commissioned in the most appropriate way.</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6229DB74" w:rsidR="00243DBF" w:rsidRPr="008C5818" w:rsidRDefault="002D7905" w:rsidP="002317D1">
            <w:pPr>
              <w:rPr>
                <w:rFonts w:ascii="Arial" w:hAnsi="Arial" w:cs="Arial"/>
              </w:rPr>
            </w:pPr>
            <w:r w:rsidRPr="00172ED0">
              <w:rPr>
                <w:rFonts w:ascii="Arial" w:hAnsi="Arial" w:cs="Arial"/>
              </w:rPr>
              <w:t xml:space="preserve">Lead project resources as appropriate to ensure quality, </w:t>
            </w:r>
            <w:proofErr w:type="gramStart"/>
            <w:r w:rsidRPr="00172ED0">
              <w:rPr>
                <w:rFonts w:ascii="Arial" w:hAnsi="Arial" w:cs="Arial"/>
              </w:rPr>
              <w:t>timeliness</w:t>
            </w:r>
            <w:proofErr w:type="gramEnd"/>
            <w:r w:rsidRPr="00172ED0">
              <w:rPr>
                <w:rFonts w:ascii="Arial" w:hAnsi="Arial" w:cs="Arial"/>
              </w:rPr>
              <w:t xml:space="preserve"> and cost-effectiveness of delivery.</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22F36B8A" w14:textId="77777777" w:rsidR="002D7905" w:rsidRDefault="002D7905" w:rsidP="002317D1">
            <w:pPr>
              <w:rPr>
                <w:rFonts w:ascii="Arial" w:hAnsi="Arial" w:cs="Arial"/>
                <w:b/>
              </w:rPr>
            </w:pPr>
            <w:r>
              <w:rPr>
                <w:rFonts w:ascii="Arial" w:hAnsi="Arial" w:cs="Arial"/>
                <w:b/>
              </w:rPr>
              <w:t>Business Team Liaison</w:t>
            </w:r>
          </w:p>
          <w:p w14:paraId="574B20D2" w14:textId="6E684CE6" w:rsidR="002D7905" w:rsidRPr="002D7905" w:rsidRDefault="002D7905" w:rsidP="002317D1">
            <w:pPr>
              <w:rPr>
                <w:rFonts w:ascii="Arial" w:hAnsi="Arial" w:cs="Arial"/>
                <w:b/>
              </w:rPr>
            </w:pPr>
            <w:r>
              <w:rPr>
                <w:rFonts w:ascii="Arial" w:hAnsi="Arial" w:cs="Arial"/>
              </w:rPr>
              <w:t>S</w:t>
            </w:r>
            <w:r w:rsidRPr="008B0CC9">
              <w:rPr>
                <w:rFonts w:ascii="Arial" w:hAnsi="Arial" w:cs="Arial"/>
              </w:rPr>
              <w:t>upport business users in the</w:t>
            </w:r>
            <w:r>
              <w:rPr>
                <w:rFonts w:ascii="Arial" w:hAnsi="Arial" w:cs="Arial"/>
              </w:rPr>
              <w:t xml:space="preserve"> identification and prioritisation of </w:t>
            </w:r>
            <w:r w:rsidR="003161EF">
              <w:rPr>
                <w:rFonts w:ascii="Arial" w:hAnsi="Arial" w:cs="Arial"/>
              </w:rPr>
              <w:t>t</w:t>
            </w:r>
            <w:r w:rsidR="00C50F23">
              <w:rPr>
                <w:rFonts w:ascii="Arial" w:hAnsi="Arial" w:cs="Arial"/>
              </w:rPr>
              <w:t>echnology</w:t>
            </w:r>
            <w:r>
              <w:rPr>
                <w:rFonts w:ascii="Arial" w:hAnsi="Arial" w:cs="Arial"/>
              </w:rPr>
              <w:t xml:space="preserve"> solutions, e.g., the </w:t>
            </w:r>
            <w:r w:rsidRPr="008B0CC9">
              <w:rPr>
                <w:rFonts w:ascii="Arial" w:hAnsi="Arial" w:cs="Arial"/>
              </w:rPr>
              <w:t>development</w:t>
            </w:r>
            <w:r>
              <w:rPr>
                <w:rFonts w:ascii="Arial" w:hAnsi="Arial" w:cs="Arial"/>
              </w:rPr>
              <w:t xml:space="preserve"> and implementation</w:t>
            </w:r>
            <w:r w:rsidRPr="008B0CC9">
              <w:rPr>
                <w:rFonts w:ascii="Arial" w:hAnsi="Arial" w:cs="Arial"/>
              </w:rPr>
              <w:t xml:space="preserve"> of system specifications for business applications/systems </w:t>
            </w:r>
            <w:r>
              <w:rPr>
                <w:rFonts w:ascii="Arial" w:hAnsi="Arial" w:cs="Arial"/>
              </w:rPr>
              <w:t>that</w:t>
            </w:r>
            <w:r w:rsidRPr="008B0CC9">
              <w:rPr>
                <w:rFonts w:ascii="Arial" w:hAnsi="Arial" w:cs="Arial"/>
              </w:rPr>
              <w:t xml:space="preserve"> are being procured/developed as part of an agreed work </w:t>
            </w:r>
            <w:r w:rsidRPr="00604B02">
              <w:rPr>
                <w:rFonts w:ascii="Arial" w:eastAsia="Times New Roman" w:hAnsi="Arial" w:cs="Arial"/>
                <w:lang w:eastAsia="en-GB"/>
              </w:rPr>
              <w:t>programme.</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0F57E3B4" w:rsidR="00243DBF" w:rsidRPr="008C5818" w:rsidRDefault="00274151" w:rsidP="002317D1">
            <w:pPr>
              <w:rPr>
                <w:rFonts w:ascii="Arial" w:hAnsi="Arial" w:cs="Arial"/>
              </w:rPr>
            </w:pPr>
            <w:r>
              <w:rPr>
                <w:rFonts w:ascii="Arial" w:hAnsi="Arial" w:cs="Arial"/>
              </w:rPr>
              <w:t>S</w:t>
            </w:r>
            <w:r w:rsidRPr="006378CC">
              <w:rPr>
                <w:rFonts w:ascii="Arial" w:hAnsi="Arial" w:cs="Arial"/>
              </w:rPr>
              <w:t xml:space="preserve">upport staff in managing </w:t>
            </w:r>
            <w:r>
              <w:rPr>
                <w:rFonts w:ascii="Arial" w:hAnsi="Arial" w:cs="Arial"/>
              </w:rPr>
              <w:t>requests to</w:t>
            </w:r>
            <w:r w:rsidRPr="006378CC">
              <w:rPr>
                <w:rFonts w:ascii="Arial" w:hAnsi="Arial" w:cs="Arial"/>
              </w:rPr>
              <w:t xml:space="preserve"> IT suppliers and resolving issues</w:t>
            </w:r>
            <w:r>
              <w:rPr>
                <w:rFonts w:ascii="Arial" w:hAnsi="Arial" w:cs="Arial"/>
              </w:rPr>
              <w:t>.</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15C84E76" w:rsidR="00243DBF" w:rsidRPr="008C5818" w:rsidRDefault="00274151" w:rsidP="002317D1">
            <w:pPr>
              <w:rPr>
                <w:rFonts w:ascii="Arial" w:hAnsi="Arial" w:cs="Arial"/>
              </w:rPr>
            </w:pPr>
            <w:r>
              <w:rPr>
                <w:rFonts w:ascii="Arial" w:hAnsi="Arial" w:cs="Arial"/>
              </w:rPr>
              <w:t>P</w:t>
            </w:r>
            <w:r w:rsidRPr="006378CC">
              <w:rPr>
                <w:rFonts w:ascii="Arial" w:hAnsi="Arial" w:cs="Arial"/>
              </w:rPr>
              <w:t>rovide relevant performance information about the delivery of the service and service improvements in response to customer feedback</w:t>
            </w:r>
            <w:r>
              <w:rPr>
                <w:rFonts w:ascii="Arial" w:hAnsi="Arial" w:cs="Arial"/>
              </w:rPr>
              <w:t>.</w:t>
            </w:r>
          </w:p>
        </w:tc>
      </w:tr>
      <w:tr w:rsidR="00274151" w:rsidRPr="008C5818" w14:paraId="0D0B149A" w14:textId="77777777" w:rsidTr="00243DBF">
        <w:trPr>
          <w:trHeight w:val="506"/>
        </w:trPr>
        <w:tc>
          <w:tcPr>
            <w:tcW w:w="809" w:type="dxa"/>
          </w:tcPr>
          <w:p w14:paraId="0B8992D0" w14:textId="77777777" w:rsidR="00274151" w:rsidRDefault="00274151" w:rsidP="00274151">
            <w:pPr>
              <w:rPr>
                <w:rFonts w:ascii="Arial" w:hAnsi="Arial" w:cs="Arial"/>
                <w:b/>
              </w:rPr>
            </w:pPr>
            <w:r>
              <w:rPr>
                <w:rFonts w:ascii="Arial" w:hAnsi="Arial" w:cs="Arial"/>
                <w:b/>
              </w:rPr>
              <w:t>7</w:t>
            </w:r>
          </w:p>
        </w:tc>
        <w:tc>
          <w:tcPr>
            <w:tcW w:w="8829" w:type="dxa"/>
            <w:gridSpan w:val="2"/>
          </w:tcPr>
          <w:p w14:paraId="3B659498" w14:textId="4F251406" w:rsidR="00274151" w:rsidRDefault="00274151" w:rsidP="00274151">
            <w:pPr>
              <w:rPr>
                <w:rFonts w:ascii="Arial" w:hAnsi="Arial" w:cs="Arial"/>
                <w:b/>
              </w:rPr>
            </w:pPr>
            <w:r w:rsidRPr="006378CC">
              <w:rPr>
                <w:rFonts w:ascii="Arial" w:hAnsi="Arial" w:cs="Arial"/>
                <w:b/>
              </w:rPr>
              <w:t>Project</w:t>
            </w:r>
            <w:r>
              <w:rPr>
                <w:rFonts w:ascii="Arial" w:hAnsi="Arial" w:cs="Arial"/>
                <w:b/>
              </w:rPr>
              <w:t xml:space="preserve"> and Workstream </w:t>
            </w:r>
            <w:r w:rsidRPr="006378CC">
              <w:rPr>
                <w:rFonts w:ascii="Arial" w:hAnsi="Arial" w:cs="Arial"/>
                <w:b/>
              </w:rPr>
              <w:t>Management</w:t>
            </w:r>
          </w:p>
          <w:p w14:paraId="37D1F75A" w14:textId="19D95914" w:rsidR="00274151" w:rsidRPr="00274151" w:rsidRDefault="00274151" w:rsidP="00274151">
            <w:pPr>
              <w:rPr>
                <w:rFonts w:ascii="Arial" w:hAnsi="Arial" w:cs="Arial"/>
                <w:b/>
              </w:rPr>
            </w:pPr>
            <w:r w:rsidRPr="00172ED0">
              <w:rPr>
                <w:rFonts w:ascii="Arial" w:hAnsi="Arial" w:cs="Arial"/>
              </w:rPr>
              <w:t xml:space="preserve">Effectively to manage </w:t>
            </w:r>
            <w:r w:rsidR="003161EF">
              <w:rPr>
                <w:rFonts w:ascii="Arial" w:hAnsi="Arial" w:cs="Arial"/>
              </w:rPr>
              <w:t>t</w:t>
            </w:r>
            <w:r w:rsidR="00C50F23">
              <w:rPr>
                <w:rFonts w:ascii="Arial" w:hAnsi="Arial" w:cs="Arial"/>
              </w:rPr>
              <w:t>echnology</w:t>
            </w:r>
            <w:r w:rsidRPr="00172ED0">
              <w:rPr>
                <w:rFonts w:ascii="Arial" w:hAnsi="Arial" w:cs="Arial"/>
              </w:rPr>
              <w:t xml:space="preserve"> or business projects, or workstreams within projects, that relate to the implementation of technology, using a structured methodology.</w:t>
            </w:r>
          </w:p>
        </w:tc>
      </w:tr>
      <w:tr w:rsidR="00274151" w:rsidRPr="008C5818" w14:paraId="2A778202" w14:textId="77777777" w:rsidTr="00243DBF">
        <w:trPr>
          <w:trHeight w:val="506"/>
        </w:trPr>
        <w:tc>
          <w:tcPr>
            <w:tcW w:w="809" w:type="dxa"/>
          </w:tcPr>
          <w:p w14:paraId="7D220520" w14:textId="77777777" w:rsidR="00274151" w:rsidRDefault="00274151" w:rsidP="00274151">
            <w:pPr>
              <w:rPr>
                <w:rFonts w:ascii="Arial" w:hAnsi="Arial" w:cs="Arial"/>
                <w:b/>
              </w:rPr>
            </w:pPr>
            <w:r>
              <w:rPr>
                <w:rFonts w:ascii="Arial" w:hAnsi="Arial" w:cs="Arial"/>
                <w:b/>
              </w:rPr>
              <w:t>8</w:t>
            </w:r>
          </w:p>
        </w:tc>
        <w:tc>
          <w:tcPr>
            <w:tcW w:w="8829" w:type="dxa"/>
            <w:gridSpan w:val="2"/>
          </w:tcPr>
          <w:p w14:paraId="1D2B8AC6" w14:textId="239AD9B3" w:rsidR="00274151" w:rsidRPr="008C5818" w:rsidRDefault="00274151" w:rsidP="00274151">
            <w:pPr>
              <w:rPr>
                <w:rFonts w:ascii="Arial" w:hAnsi="Arial" w:cs="Arial"/>
              </w:rPr>
            </w:pPr>
            <w:r w:rsidRPr="00172ED0">
              <w:rPr>
                <w:rFonts w:ascii="Arial" w:hAnsi="Arial" w:cs="Arial"/>
              </w:rPr>
              <w:t xml:space="preserve">Provide regular reporting as requested by the </w:t>
            </w:r>
            <w:r w:rsidR="00C50F23">
              <w:rPr>
                <w:rFonts w:ascii="Arial" w:hAnsi="Arial" w:cs="Arial"/>
              </w:rPr>
              <w:t>Technology Solutions</w:t>
            </w:r>
            <w:r w:rsidRPr="00172ED0">
              <w:rPr>
                <w:rFonts w:ascii="Arial" w:hAnsi="Arial" w:cs="Arial"/>
              </w:rPr>
              <w:t xml:space="preserve"> Manager to allow project tracking, and management awareness of progress, </w:t>
            </w:r>
            <w:proofErr w:type="gramStart"/>
            <w:r w:rsidRPr="00172ED0">
              <w:rPr>
                <w:rFonts w:ascii="Arial" w:hAnsi="Arial" w:cs="Arial"/>
              </w:rPr>
              <w:t>risks</w:t>
            </w:r>
            <w:proofErr w:type="gramEnd"/>
            <w:r w:rsidRPr="00172ED0">
              <w:rPr>
                <w:rFonts w:ascii="Arial" w:hAnsi="Arial" w:cs="Arial"/>
              </w:rPr>
              <w:t xml:space="preserve"> and issues.</w:t>
            </w:r>
          </w:p>
        </w:tc>
      </w:tr>
      <w:tr w:rsidR="00274151" w:rsidRPr="008C5818" w14:paraId="2AB68441" w14:textId="77777777" w:rsidTr="00243DBF">
        <w:trPr>
          <w:trHeight w:val="506"/>
        </w:trPr>
        <w:tc>
          <w:tcPr>
            <w:tcW w:w="809" w:type="dxa"/>
          </w:tcPr>
          <w:p w14:paraId="45C3436B" w14:textId="77777777" w:rsidR="00274151" w:rsidRDefault="00274151" w:rsidP="00274151">
            <w:pPr>
              <w:rPr>
                <w:rFonts w:ascii="Arial" w:hAnsi="Arial" w:cs="Arial"/>
                <w:b/>
              </w:rPr>
            </w:pPr>
            <w:r>
              <w:rPr>
                <w:rFonts w:ascii="Arial" w:hAnsi="Arial" w:cs="Arial"/>
                <w:b/>
              </w:rPr>
              <w:lastRenderedPageBreak/>
              <w:t>9</w:t>
            </w:r>
          </w:p>
        </w:tc>
        <w:tc>
          <w:tcPr>
            <w:tcW w:w="8829" w:type="dxa"/>
            <w:gridSpan w:val="2"/>
          </w:tcPr>
          <w:p w14:paraId="2C09AA28" w14:textId="05615564" w:rsidR="00274151" w:rsidRPr="00274151" w:rsidRDefault="00274151" w:rsidP="00274151">
            <w:pPr>
              <w:rPr>
                <w:rFonts w:ascii="Arial" w:hAnsi="Arial" w:cs="Arial"/>
                <w:b/>
                <w:bCs/>
              </w:rPr>
            </w:pPr>
            <w:r w:rsidRPr="00274151">
              <w:rPr>
                <w:rFonts w:ascii="Arial" w:hAnsi="Arial" w:cs="Arial"/>
                <w:b/>
                <w:bCs/>
              </w:rPr>
              <w:t>Business Change Management</w:t>
            </w:r>
          </w:p>
          <w:p w14:paraId="6EFE3EA7" w14:textId="3369C21A" w:rsidR="00274151" w:rsidRPr="008C5818" w:rsidRDefault="00274151" w:rsidP="00274151">
            <w:pPr>
              <w:rPr>
                <w:rFonts w:ascii="Arial" w:hAnsi="Arial" w:cs="Arial"/>
              </w:rPr>
            </w:pPr>
            <w:r w:rsidRPr="0003307E">
              <w:rPr>
                <w:rFonts w:ascii="Arial" w:hAnsi="Arial" w:cs="Arial"/>
              </w:rPr>
              <w:t xml:space="preserve">Assist business teams in the analysis of change requirements and support the development of business cases that relate to the use of </w:t>
            </w:r>
            <w:r w:rsidR="003161EF">
              <w:rPr>
                <w:rFonts w:ascii="Arial" w:hAnsi="Arial" w:cs="Arial"/>
              </w:rPr>
              <w:t>technology</w:t>
            </w:r>
            <w:r w:rsidRPr="0003307E">
              <w:rPr>
                <w:rFonts w:ascii="Arial" w:hAnsi="Arial" w:cs="Arial"/>
              </w:rPr>
              <w:t xml:space="preserve"> to solve business problems.  Where priorities and projects are agreed, mobilise and support implementation to generate improvements to service, cost efficiency, and internal controls.</w:t>
            </w:r>
          </w:p>
        </w:tc>
      </w:tr>
      <w:tr w:rsidR="00274151" w:rsidRPr="008C5818" w14:paraId="5E512CA3" w14:textId="77777777" w:rsidTr="00243DBF">
        <w:trPr>
          <w:trHeight w:val="506"/>
        </w:trPr>
        <w:tc>
          <w:tcPr>
            <w:tcW w:w="809" w:type="dxa"/>
          </w:tcPr>
          <w:p w14:paraId="36FC878F" w14:textId="77777777" w:rsidR="00274151" w:rsidRDefault="00274151" w:rsidP="00274151">
            <w:pPr>
              <w:rPr>
                <w:rFonts w:ascii="Arial" w:hAnsi="Arial" w:cs="Arial"/>
                <w:b/>
              </w:rPr>
            </w:pPr>
            <w:r>
              <w:rPr>
                <w:rFonts w:ascii="Arial" w:hAnsi="Arial" w:cs="Arial"/>
                <w:b/>
              </w:rPr>
              <w:t>10</w:t>
            </w:r>
          </w:p>
        </w:tc>
        <w:tc>
          <w:tcPr>
            <w:tcW w:w="8829" w:type="dxa"/>
            <w:gridSpan w:val="2"/>
          </w:tcPr>
          <w:p w14:paraId="10E9398A" w14:textId="04AAFCF0" w:rsidR="00274151" w:rsidRPr="008C5818" w:rsidRDefault="00274151" w:rsidP="00274151">
            <w:pPr>
              <w:rPr>
                <w:rFonts w:ascii="Arial" w:hAnsi="Arial" w:cs="Arial"/>
              </w:rPr>
            </w:pPr>
            <w:r w:rsidRPr="0003307E">
              <w:rPr>
                <w:rFonts w:ascii="Arial" w:hAnsi="Arial" w:cs="Arial"/>
              </w:rPr>
              <w:t xml:space="preserve">Ensure all </w:t>
            </w:r>
            <w:r w:rsidR="003161EF">
              <w:rPr>
                <w:rFonts w:ascii="Arial" w:hAnsi="Arial" w:cs="Arial"/>
              </w:rPr>
              <w:t>technology</w:t>
            </w:r>
            <w:r w:rsidRPr="0003307E">
              <w:rPr>
                <w:rFonts w:ascii="Arial" w:hAnsi="Arial" w:cs="Arial"/>
              </w:rPr>
              <w:t xml:space="preserve"> solutions are aligned with, and support the success of, the Council’s Technology Roadmap, ICT </w:t>
            </w:r>
            <w:proofErr w:type="gramStart"/>
            <w:r w:rsidRPr="0003307E">
              <w:rPr>
                <w:rFonts w:ascii="Arial" w:hAnsi="Arial" w:cs="Arial"/>
              </w:rPr>
              <w:t>Strategy</w:t>
            </w:r>
            <w:proofErr w:type="gramEnd"/>
            <w:r w:rsidRPr="0003307E">
              <w:rPr>
                <w:rFonts w:ascii="Arial" w:hAnsi="Arial" w:cs="Arial"/>
              </w:rPr>
              <w:t xml:space="preserve"> and broader Digital Strategy</w:t>
            </w:r>
            <w:r>
              <w:rPr>
                <w:rFonts w:ascii="Arial" w:hAnsi="Arial" w:cs="Arial"/>
              </w:rPr>
              <w:t xml:space="preserve"> – maintaining and updating process/procedure documentation as appropriate</w:t>
            </w:r>
            <w:r w:rsidRPr="0003307E">
              <w:rPr>
                <w:rFonts w:ascii="Arial" w:hAnsi="Arial" w:cs="Arial"/>
              </w:rPr>
              <w:t>.</w:t>
            </w:r>
          </w:p>
        </w:tc>
      </w:tr>
      <w:tr w:rsidR="00882B6D" w:rsidRPr="008C5818" w14:paraId="6B162855" w14:textId="77777777" w:rsidTr="00243DBF">
        <w:trPr>
          <w:trHeight w:val="506"/>
        </w:trPr>
        <w:tc>
          <w:tcPr>
            <w:tcW w:w="809" w:type="dxa"/>
          </w:tcPr>
          <w:p w14:paraId="4EC0E3DD" w14:textId="76B06815" w:rsidR="00882B6D" w:rsidRDefault="00882B6D" w:rsidP="00882B6D">
            <w:pPr>
              <w:rPr>
                <w:rFonts w:ascii="Arial" w:hAnsi="Arial" w:cs="Arial"/>
                <w:b/>
              </w:rPr>
            </w:pPr>
            <w:r>
              <w:rPr>
                <w:rFonts w:ascii="Arial" w:hAnsi="Arial" w:cs="Arial"/>
                <w:b/>
              </w:rPr>
              <w:t>11</w:t>
            </w:r>
          </w:p>
        </w:tc>
        <w:tc>
          <w:tcPr>
            <w:tcW w:w="8829" w:type="dxa"/>
            <w:gridSpan w:val="2"/>
          </w:tcPr>
          <w:p w14:paraId="58F28647" w14:textId="103DCDC9" w:rsidR="00882B6D" w:rsidRPr="008C5818" w:rsidRDefault="00882B6D" w:rsidP="00882B6D">
            <w:pPr>
              <w:rPr>
                <w:rFonts w:ascii="Arial" w:hAnsi="Arial" w:cs="Arial"/>
              </w:rPr>
            </w:pPr>
            <w:r w:rsidRPr="0003307E">
              <w:rPr>
                <w:rFonts w:ascii="Arial" w:hAnsi="Arial" w:cs="Arial"/>
              </w:rPr>
              <w:t>Work with the ICT Service Provider and other third parties and organisations as appropriate to support business teams to evaluate technology solutions, and to ensure successful project delivery.</w:t>
            </w:r>
            <w:r w:rsidRPr="009F7924" w:rsidDel="00E73CC5">
              <w:rPr>
                <w:rFonts w:ascii="Arial" w:hAnsi="Arial" w:cs="Arial"/>
              </w:rPr>
              <w:t xml:space="preserve"> </w:t>
            </w:r>
          </w:p>
        </w:tc>
      </w:tr>
      <w:tr w:rsidR="00882B6D" w:rsidRPr="008C5818" w14:paraId="280E7281" w14:textId="77777777" w:rsidTr="00243DBF">
        <w:trPr>
          <w:trHeight w:val="506"/>
        </w:trPr>
        <w:tc>
          <w:tcPr>
            <w:tcW w:w="809" w:type="dxa"/>
          </w:tcPr>
          <w:p w14:paraId="3D209C96" w14:textId="573E4F5A" w:rsidR="00882B6D" w:rsidRDefault="00882B6D" w:rsidP="00882B6D">
            <w:pPr>
              <w:rPr>
                <w:rFonts w:ascii="Arial" w:hAnsi="Arial" w:cs="Arial"/>
                <w:b/>
              </w:rPr>
            </w:pPr>
            <w:r>
              <w:rPr>
                <w:rFonts w:ascii="Arial" w:hAnsi="Arial" w:cs="Arial"/>
                <w:b/>
              </w:rPr>
              <w:t>12</w:t>
            </w:r>
          </w:p>
        </w:tc>
        <w:tc>
          <w:tcPr>
            <w:tcW w:w="8829" w:type="dxa"/>
            <w:gridSpan w:val="2"/>
          </w:tcPr>
          <w:p w14:paraId="2723EB81" w14:textId="14DF7FFF" w:rsidR="00882B6D" w:rsidRPr="008C5818" w:rsidRDefault="00882B6D" w:rsidP="00882B6D">
            <w:pPr>
              <w:rPr>
                <w:rFonts w:ascii="Arial" w:hAnsi="Arial" w:cs="Arial"/>
              </w:rPr>
            </w:pPr>
            <w:r w:rsidRPr="0003307E">
              <w:rPr>
                <w:rFonts w:ascii="Arial" w:hAnsi="Arial" w:cs="Arial"/>
              </w:rPr>
              <w:t xml:space="preserve">Provide technical advice to Members, and staff (including Directors and Senior Management) on various aspects of </w:t>
            </w:r>
            <w:r w:rsidR="003161EF">
              <w:rPr>
                <w:rFonts w:ascii="Arial" w:hAnsi="Arial" w:cs="Arial"/>
              </w:rPr>
              <w:t>technology</w:t>
            </w:r>
            <w:r w:rsidRPr="0003307E">
              <w:rPr>
                <w:rFonts w:ascii="Arial" w:hAnsi="Arial" w:cs="Arial"/>
              </w:rPr>
              <w:t xml:space="preserve"> and aligned with the ICT Strategy.</w:t>
            </w:r>
            <w:r>
              <w:rPr>
                <w:rFonts w:ascii="Arial" w:hAnsi="Arial" w:cs="Arial"/>
              </w:rPr>
              <w:t xml:space="preserve">  </w:t>
            </w:r>
            <w:r w:rsidRPr="0003307E">
              <w:rPr>
                <w:rFonts w:ascii="Arial" w:hAnsi="Arial" w:cs="Arial"/>
              </w:rPr>
              <w:t>Understand and maintain a general awareness in the technology marketplace and opportunities to use and apply technology to improve ICT services and solutions.</w:t>
            </w:r>
          </w:p>
        </w:tc>
      </w:tr>
      <w:tr w:rsidR="00882B6D" w:rsidRPr="008C5818" w14:paraId="0A419438" w14:textId="77777777" w:rsidTr="00243DBF">
        <w:trPr>
          <w:trHeight w:val="506"/>
        </w:trPr>
        <w:tc>
          <w:tcPr>
            <w:tcW w:w="809" w:type="dxa"/>
          </w:tcPr>
          <w:p w14:paraId="4385D9C7" w14:textId="50701F04" w:rsidR="00882B6D" w:rsidRDefault="00882B6D" w:rsidP="00882B6D">
            <w:pPr>
              <w:rPr>
                <w:rFonts w:ascii="Arial" w:hAnsi="Arial" w:cs="Arial"/>
                <w:b/>
              </w:rPr>
            </w:pPr>
            <w:r>
              <w:rPr>
                <w:rFonts w:ascii="Arial" w:hAnsi="Arial" w:cs="Arial"/>
                <w:b/>
              </w:rPr>
              <w:t>13</w:t>
            </w:r>
          </w:p>
        </w:tc>
        <w:tc>
          <w:tcPr>
            <w:tcW w:w="8829" w:type="dxa"/>
            <w:gridSpan w:val="2"/>
          </w:tcPr>
          <w:p w14:paraId="0100797E" w14:textId="403C7B8A" w:rsidR="00882B6D" w:rsidRPr="008C5818" w:rsidRDefault="001E5223" w:rsidP="00882B6D">
            <w:pPr>
              <w:rPr>
                <w:rFonts w:ascii="Arial" w:hAnsi="Arial" w:cs="Arial"/>
              </w:rPr>
            </w:pPr>
            <w:r w:rsidRPr="0003307E">
              <w:rPr>
                <w:rFonts w:ascii="Arial" w:hAnsi="Arial" w:cs="Arial"/>
              </w:rPr>
              <w:t>Contribute to corporate projects either through providing subject matter expertise or by using project skills.</w:t>
            </w:r>
          </w:p>
        </w:tc>
      </w:tr>
      <w:tr w:rsidR="00882B6D" w:rsidRPr="008C5818" w14:paraId="5343A436" w14:textId="77777777" w:rsidTr="00243DBF">
        <w:trPr>
          <w:trHeight w:val="506"/>
        </w:trPr>
        <w:tc>
          <w:tcPr>
            <w:tcW w:w="809" w:type="dxa"/>
          </w:tcPr>
          <w:p w14:paraId="18CEA3AC" w14:textId="7D4E948B" w:rsidR="00882B6D" w:rsidRDefault="00882B6D" w:rsidP="00882B6D">
            <w:pPr>
              <w:rPr>
                <w:rFonts w:ascii="Arial" w:hAnsi="Arial" w:cs="Arial"/>
                <w:b/>
              </w:rPr>
            </w:pPr>
            <w:r>
              <w:rPr>
                <w:rFonts w:ascii="Arial" w:hAnsi="Arial" w:cs="Arial"/>
                <w:b/>
              </w:rPr>
              <w:t>14</w:t>
            </w:r>
          </w:p>
        </w:tc>
        <w:tc>
          <w:tcPr>
            <w:tcW w:w="8829" w:type="dxa"/>
            <w:gridSpan w:val="2"/>
          </w:tcPr>
          <w:p w14:paraId="4A69ADF6" w14:textId="080FCDCC" w:rsidR="00882B6D" w:rsidRPr="008C5818" w:rsidRDefault="001E5223" w:rsidP="00882B6D">
            <w:pPr>
              <w:rPr>
                <w:rFonts w:ascii="Arial" w:hAnsi="Arial" w:cs="Arial"/>
              </w:rPr>
            </w:pPr>
            <w:r w:rsidRPr="0003307E">
              <w:rPr>
                <w:rFonts w:ascii="Arial" w:hAnsi="Arial" w:cs="Arial"/>
              </w:rPr>
              <w:t xml:space="preserve">Contribute to the development and testing both of service continuity and disaster recovery plans for ICT services.  </w:t>
            </w:r>
          </w:p>
        </w:tc>
      </w:tr>
      <w:tr w:rsidR="00882B6D" w:rsidRPr="008C5818" w14:paraId="0C7D2A18" w14:textId="77777777" w:rsidTr="00243DBF">
        <w:trPr>
          <w:trHeight w:val="506"/>
        </w:trPr>
        <w:tc>
          <w:tcPr>
            <w:tcW w:w="809" w:type="dxa"/>
          </w:tcPr>
          <w:p w14:paraId="076F1AC7" w14:textId="4FC2C70C" w:rsidR="00882B6D" w:rsidRDefault="00882B6D" w:rsidP="00882B6D">
            <w:pPr>
              <w:rPr>
                <w:rFonts w:ascii="Arial" w:hAnsi="Arial" w:cs="Arial"/>
                <w:b/>
              </w:rPr>
            </w:pPr>
            <w:r>
              <w:rPr>
                <w:rFonts w:ascii="Arial" w:hAnsi="Arial" w:cs="Arial"/>
                <w:b/>
              </w:rPr>
              <w:t>15</w:t>
            </w:r>
          </w:p>
        </w:tc>
        <w:tc>
          <w:tcPr>
            <w:tcW w:w="8829" w:type="dxa"/>
            <w:gridSpan w:val="2"/>
          </w:tcPr>
          <w:p w14:paraId="4C62FC7D" w14:textId="4CB6F9DB" w:rsidR="00882B6D" w:rsidRPr="008C5818" w:rsidRDefault="001E5223" w:rsidP="00882B6D">
            <w:pPr>
              <w:rPr>
                <w:rFonts w:ascii="Arial" w:hAnsi="Arial" w:cs="Arial"/>
              </w:rPr>
            </w:pPr>
            <w:r w:rsidRPr="0003307E">
              <w:rPr>
                <w:rFonts w:ascii="Arial" w:hAnsi="Arial" w:cs="Arial"/>
              </w:rPr>
              <w:t>Be responsible for some financial aspects (revenue and capital budgets) associated with projects or workstreams that the postholder is managing.  To ensure maximum value for money, including exploiting any opportunities to generate additional funding and income, preventing overspend, and generating cost efficiencies.</w:t>
            </w:r>
          </w:p>
        </w:tc>
      </w:tr>
      <w:tr w:rsidR="00882B6D" w:rsidRPr="008C5818" w14:paraId="7E3C759B" w14:textId="77777777" w:rsidTr="00243DBF">
        <w:trPr>
          <w:trHeight w:val="506"/>
        </w:trPr>
        <w:tc>
          <w:tcPr>
            <w:tcW w:w="809" w:type="dxa"/>
          </w:tcPr>
          <w:p w14:paraId="0B50E684" w14:textId="02991B0E" w:rsidR="00882B6D" w:rsidRDefault="00882B6D" w:rsidP="00882B6D">
            <w:pPr>
              <w:rPr>
                <w:rFonts w:ascii="Arial" w:hAnsi="Arial" w:cs="Arial"/>
                <w:b/>
              </w:rPr>
            </w:pPr>
            <w:r>
              <w:rPr>
                <w:rFonts w:ascii="Arial" w:hAnsi="Arial" w:cs="Arial"/>
                <w:b/>
              </w:rPr>
              <w:t>16</w:t>
            </w:r>
          </w:p>
        </w:tc>
        <w:tc>
          <w:tcPr>
            <w:tcW w:w="8829" w:type="dxa"/>
            <w:gridSpan w:val="2"/>
          </w:tcPr>
          <w:p w14:paraId="39A807B5" w14:textId="74A2E3E1" w:rsidR="00882B6D" w:rsidRPr="008C5818" w:rsidRDefault="001E5223" w:rsidP="00882B6D">
            <w:pPr>
              <w:rPr>
                <w:rFonts w:ascii="Arial" w:hAnsi="Arial" w:cs="Arial"/>
              </w:rPr>
            </w:pPr>
            <w:r w:rsidRPr="0003307E">
              <w:rPr>
                <w:rFonts w:ascii="Arial" w:hAnsi="Arial" w:cs="Arial"/>
              </w:rPr>
              <w:t>Operate appropriate internal controls and to ensure adequate records and procedures are in place to protect the Council and ICT assets.  Involves ensuring strong audit outcomes</w:t>
            </w:r>
          </w:p>
        </w:tc>
      </w:tr>
      <w:tr w:rsidR="00882B6D" w:rsidRPr="008C5818" w14:paraId="490D1ABB" w14:textId="77777777" w:rsidTr="00243DBF">
        <w:trPr>
          <w:trHeight w:val="506"/>
        </w:trPr>
        <w:tc>
          <w:tcPr>
            <w:tcW w:w="809" w:type="dxa"/>
          </w:tcPr>
          <w:p w14:paraId="6AA1A9D4" w14:textId="1316B361" w:rsidR="00882B6D" w:rsidRDefault="001E5223" w:rsidP="00882B6D">
            <w:pPr>
              <w:rPr>
                <w:rFonts w:ascii="Arial" w:hAnsi="Arial" w:cs="Arial"/>
                <w:b/>
              </w:rPr>
            </w:pPr>
            <w:r>
              <w:rPr>
                <w:rFonts w:ascii="Arial" w:hAnsi="Arial" w:cs="Arial"/>
                <w:b/>
              </w:rPr>
              <w:t>17</w:t>
            </w:r>
          </w:p>
        </w:tc>
        <w:tc>
          <w:tcPr>
            <w:tcW w:w="8829" w:type="dxa"/>
            <w:gridSpan w:val="2"/>
          </w:tcPr>
          <w:p w14:paraId="56FD28A5" w14:textId="710393B6" w:rsidR="00882B6D" w:rsidRPr="008C5818" w:rsidRDefault="001E5223" w:rsidP="00882B6D">
            <w:pPr>
              <w:rPr>
                <w:rFonts w:ascii="Arial" w:hAnsi="Arial" w:cs="Arial"/>
              </w:rPr>
            </w:pPr>
            <w:r w:rsidRPr="0003307E">
              <w:rPr>
                <w:rFonts w:ascii="Arial" w:hAnsi="Arial" w:cs="Arial"/>
              </w:rPr>
              <w:t>Ensure that all activities comply with Standing Orders, Financial Regulations and Codes of Practice as relevant to the Council.</w:t>
            </w:r>
          </w:p>
        </w:tc>
      </w:tr>
      <w:tr w:rsidR="001E5223" w:rsidRPr="008C5818" w14:paraId="6E280397" w14:textId="77777777" w:rsidTr="00243DBF">
        <w:trPr>
          <w:trHeight w:val="506"/>
        </w:trPr>
        <w:tc>
          <w:tcPr>
            <w:tcW w:w="809" w:type="dxa"/>
          </w:tcPr>
          <w:p w14:paraId="39A8791E" w14:textId="021570D4" w:rsidR="001E5223" w:rsidRDefault="001E5223" w:rsidP="00882B6D">
            <w:pPr>
              <w:rPr>
                <w:rFonts w:ascii="Arial" w:hAnsi="Arial" w:cs="Arial"/>
                <w:b/>
              </w:rPr>
            </w:pPr>
            <w:r>
              <w:rPr>
                <w:rFonts w:ascii="Arial" w:hAnsi="Arial" w:cs="Arial"/>
                <w:b/>
              </w:rPr>
              <w:t>18</w:t>
            </w:r>
          </w:p>
        </w:tc>
        <w:tc>
          <w:tcPr>
            <w:tcW w:w="8829" w:type="dxa"/>
            <w:gridSpan w:val="2"/>
          </w:tcPr>
          <w:p w14:paraId="0F3B39E0" w14:textId="23F46CA8" w:rsidR="001E5223" w:rsidRPr="0003307E" w:rsidRDefault="001E5223" w:rsidP="00882B6D">
            <w:pPr>
              <w:rPr>
                <w:rFonts w:ascii="Arial" w:hAnsi="Arial" w:cs="Arial"/>
              </w:rPr>
            </w:pPr>
            <w:r w:rsidRPr="0003307E">
              <w:rPr>
                <w:rFonts w:ascii="Arial" w:hAnsi="Arial" w:cs="Arial"/>
              </w:rPr>
              <w:t>Undertake any other duties as required by the service’s response to business need.</w:t>
            </w:r>
          </w:p>
        </w:tc>
      </w:tr>
      <w:tr w:rsidR="00882B6D" w:rsidRPr="0018028D" w14:paraId="2131F19F" w14:textId="77777777" w:rsidTr="00243DBF">
        <w:tblPrEx>
          <w:tblCellMar>
            <w:top w:w="57" w:type="dxa"/>
            <w:bottom w:w="57" w:type="dxa"/>
          </w:tblCellMar>
        </w:tblPrEx>
        <w:tc>
          <w:tcPr>
            <w:tcW w:w="4572" w:type="dxa"/>
            <w:gridSpan w:val="2"/>
          </w:tcPr>
          <w:p w14:paraId="33C0B4F9" w14:textId="77777777" w:rsidR="00882B6D" w:rsidRPr="0018028D" w:rsidRDefault="00882B6D" w:rsidP="00882B6D">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3F434AF2" w:rsidR="00882B6D" w:rsidRPr="0018028D" w:rsidRDefault="00981705" w:rsidP="00882B6D">
            <w:pPr>
              <w:spacing w:after="0"/>
              <w:rPr>
                <w:rFonts w:ascii="Arial" w:hAnsi="Arial" w:cs="Arial"/>
                <w:b/>
              </w:rPr>
            </w:pPr>
            <w:r>
              <w:rPr>
                <w:rFonts w:ascii="Arial" w:hAnsi="Arial" w:cs="Arial"/>
                <w:b/>
              </w:rPr>
              <w:t>June 2024</w:t>
            </w:r>
          </w:p>
        </w:tc>
      </w:tr>
      <w:tr w:rsidR="00882B6D" w:rsidRPr="0018028D" w14:paraId="170D4DF7" w14:textId="77777777" w:rsidTr="00243DBF">
        <w:tblPrEx>
          <w:tblCellMar>
            <w:top w:w="57" w:type="dxa"/>
            <w:bottom w:w="57" w:type="dxa"/>
          </w:tblCellMar>
        </w:tblPrEx>
        <w:tc>
          <w:tcPr>
            <w:tcW w:w="4572" w:type="dxa"/>
            <w:gridSpan w:val="2"/>
          </w:tcPr>
          <w:p w14:paraId="140F1DE9" w14:textId="77777777" w:rsidR="00882B6D" w:rsidRPr="0018028D" w:rsidRDefault="00882B6D" w:rsidP="00882B6D">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753863FE" w:rsidR="00882B6D" w:rsidRPr="0018028D" w:rsidRDefault="004E63E9" w:rsidP="00882B6D">
            <w:pPr>
              <w:spacing w:after="0"/>
              <w:rPr>
                <w:rFonts w:ascii="Arial" w:hAnsi="Arial" w:cs="Arial"/>
                <w:b/>
              </w:rPr>
            </w:pPr>
            <w:r>
              <w:rPr>
                <w:rFonts w:ascii="Arial" w:hAnsi="Arial" w:cs="Arial"/>
                <w:b/>
              </w:rPr>
              <w:t xml:space="preserve">Steven Walker, </w:t>
            </w:r>
            <w:r w:rsidR="00C50F23">
              <w:rPr>
                <w:rFonts w:ascii="Arial" w:hAnsi="Arial" w:cs="Arial"/>
                <w:b/>
              </w:rPr>
              <w:t>Technology</w:t>
            </w:r>
            <w:r>
              <w:rPr>
                <w:rFonts w:ascii="Arial" w:hAnsi="Arial" w:cs="Arial"/>
                <w:b/>
              </w:rPr>
              <w:t xml:space="preserve"> Solutions Manager</w:t>
            </w:r>
          </w:p>
        </w:tc>
      </w:tr>
    </w:tbl>
    <w:p w14:paraId="101CD195" w14:textId="5041C689" w:rsidR="00243DBF" w:rsidRDefault="00243DBF"/>
    <w:p w14:paraId="066A6472" w14:textId="3A9C1865" w:rsidR="005402D5" w:rsidRDefault="005402D5"/>
    <w:p w14:paraId="1160B043" w14:textId="4556BE73" w:rsidR="005402D5" w:rsidRDefault="005402D5"/>
    <w:p w14:paraId="2BD51FE4" w14:textId="2A3526B3" w:rsidR="005402D5" w:rsidRDefault="005402D5"/>
    <w:p w14:paraId="541A75B2" w14:textId="77777777" w:rsidR="005402D5" w:rsidRDefault="005402D5"/>
    <w:p w14:paraId="6A149C19" w14:textId="0651B031"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741773F1" w:rsidR="004C4E03" w:rsidRPr="0066265F" w:rsidRDefault="005402D5" w:rsidP="002317D1">
            <w:pPr>
              <w:spacing w:before="60" w:after="60"/>
              <w:rPr>
                <w:rFonts w:ascii="Arial" w:hAnsi="Arial" w:cs="Arial"/>
                <w:b/>
                <w:caps/>
              </w:rPr>
            </w:pPr>
            <w:r>
              <w:rPr>
                <w:rFonts w:ascii="Arial" w:hAnsi="Arial" w:cs="Arial"/>
                <w:b/>
                <w:caps/>
              </w:rPr>
              <w:t>CHIEF EXECUTIVE’S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10F45901" w:rsidR="004C4E03" w:rsidRPr="0066265F" w:rsidRDefault="005402D5" w:rsidP="002317D1">
            <w:pPr>
              <w:spacing w:before="60" w:after="60"/>
              <w:rPr>
                <w:rFonts w:ascii="Arial" w:hAnsi="Arial" w:cs="Arial"/>
                <w:b/>
                <w:caps/>
              </w:rPr>
            </w:pPr>
            <w:r w:rsidRPr="007A562F">
              <w:rPr>
                <w:rFonts w:ascii="Arial" w:hAnsi="Arial" w:cs="Arial"/>
                <w:b/>
                <w:caps/>
              </w:rPr>
              <w:t xml:space="preserve">ASSISTANT </w:t>
            </w:r>
            <w:r w:rsidR="00284135">
              <w:rPr>
                <w:rFonts w:ascii="Arial" w:hAnsi="Arial" w:cs="Arial"/>
                <w:b/>
                <w:caps/>
              </w:rPr>
              <w:t>TECHNOLOGY</w:t>
            </w:r>
            <w:r w:rsidRPr="007A562F">
              <w:rPr>
                <w:rFonts w:ascii="Arial" w:hAnsi="Arial" w:cs="Arial"/>
                <w:b/>
                <w:caps/>
              </w:rPr>
              <w:t xml:space="preserve"> </w:t>
            </w:r>
            <w:r>
              <w:rPr>
                <w:rFonts w:ascii="Arial" w:hAnsi="Arial" w:cs="Arial"/>
                <w:b/>
                <w:caps/>
              </w:rPr>
              <w:t>SOLUTIONS</w:t>
            </w:r>
            <w:r w:rsidRPr="007A562F">
              <w:rPr>
                <w:rFonts w:ascii="Arial" w:hAnsi="Arial" w:cs="Arial"/>
                <w:b/>
                <w:caps/>
              </w:rPr>
              <w:t xml:space="preserve"> PARTNER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5402D5" w:rsidRPr="0066265F" w14:paraId="034807EE"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5EF4B8E7" w14:textId="77777777" w:rsidR="005402D5" w:rsidRPr="0066265F" w:rsidRDefault="005402D5" w:rsidP="002317D1">
            <w:pPr>
              <w:spacing w:before="120" w:after="120"/>
              <w:rPr>
                <w:rFonts w:ascii="Arial" w:hAnsi="Arial" w:cs="Arial"/>
              </w:rPr>
            </w:pPr>
          </w:p>
        </w:tc>
        <w:tc>
          <w:tcPr>
            <w:tcW w:w="5812" w:type="dxa"/>
            <w:gridSpan w:val="5"/>
            <w:tcBorders>
              <w:top w:val="single" w:sz="4" w:space="0" w:color="auto"/>
              <w:left w:val="nil"/>
              <w:bottom w:val="single" w:sz="4" w:space="0" w:color="auto"/>
            </w:tcBorders>
          </w:tcPr>
          <w:p w14:paraId="6D666B67" w14:textId="64E91EA4" w:rsidR="005402D5" w:rsidRPr="005402D5" w:rsidRDefault="005402D5" w:rsidP="002317D1">
            <w:pPr>
              <w:spacing w:before="120" w:after="120"/>
              <w:ind w:right="175"/>
              <w:rPr>
                <w:rFonts w:ascii="Arial" w:hAnsi="Arial" w:cs="Arial"/>
                <w:b/>
                <w:bCs/>
              </w:rPr>
            </w:pPr>
            <w:r w:rsidRPr="005402D5">
              <w:rPr>
                <w:rFonts w:ascii="Arial" w:hAnsi="Arial" w:cs="Arial"/>
                <w:b/>
                <w:bCs/>
              </w:rPr>
              <w:t>Technical:</w:t>
            </w:r>
          </w:p>
        </w:tc>
        <w:tc>
          <w:tcPr>
            <w:tcW w:w="3578" w:type="dxa"/>
            <w:tcBorders>
              <w:top w:val="single" w:sz="4" w:space="0" w:color="auto"/>
              <w:bottom w:val="single" w:sz="4" w:space="0" w:color="auto"/>
            </w:tcBorders>
          </w:tcPr>
          <w:p w14:paraId="0D33476E" w14:textId="77777777" w:rsidR="005402D5" w:rsidRDefault="005402D5" w:rsidP="002317D1">
            <w:pPr>
              <w:spacing w:before="120" w:after="120"/>
              <w:rPr>
                <w:rFonts w:ascii="Arial" w:hAnsi="Arial" w:cs="Arial"/>
              </w:rPr>
            </w:pP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12D855E6" w14:textId="77777777" w:rsidR="005402D5" w:rsidRPr="00670166" w:rsidRDefault="005402D5" w:rsidP="005402D5">
            <w:pPr>
              <w:spacing w:before="120" w:after="120"/>
              <w:ind w:right="175"/>
              <w:rPr>
                <w:rFonts w:ascii="Arial" w:hAnsi="Arial" w:cs="Arial"/>
              </w:rPr>
            </w:pPr>
            <w:bookmarkStart w:id="1" w:name="_Hlk13126071"/>
            <w:r w:rsidRPr="007A562F">
              <w:rPr>
                <w:rFonts w:ascii="Arial" w:hAnsi="Arial" w:cs="Arial"/>
              </w:rPr>
              <w:t xml:space="preserve">Ability to undertake a range of </w:t>
            </w:r>
            <w:r>
              <w:rPr>
                <w:rFonts w:ascii="Arial" w:hAnsi="Arial" w:cs="Arial"/>
              </w:rPr>
              <w:t>t</w:t>
            </w:r>
            <w:r w:rsidRPr="007A562F">
              <w:rPr>
                <w:rFonts w:ascii="Arial" w:hAnsi="Arial" w:cs="Arial"/>
              </w:rPr>
              <w:t xml:space="preserve">echnical duties </w:t>
            </w:r>
            <w:r w:rsidRPr="00670166">
              <w:rPr>
                <w:rFonts w:ascii="Arial" w:hAnsi="Arial" w:cs="Arial"/>
              </w:rPr>
              <w:t xml:space="preserve">including: </w:t>
            </w:r>
          </w:p>
          <w:p w14:paraId="10640870" w14:textId="77777777" w:rsidR="005402D5" w:rsidRPr="00670166" w:rsidRDefault="005402D5" w:rsidP="005402D5">
            <w:pPr>
              <w:pStyle w:val="ListParagraph"/>
              <w:numPr>
                <w:ilvl w:val="0"/>
                <w:numId w:val="2"/>
              </w:numPr>
              <w:spacing w:before="120" w:after="120"/>
              <w:ind w:right="175"/>
              <w:rPr>
                <w:rFonts w:cs="Arial"/>
              </w:rPr>
            </w:pPr>
            <w:r w:rsidRPr="00670166">
              <w:rPr>
                <w:rFonts w:cs="Arial"/>
              </w:rPr>
              <w:t>Requirements Definition</w:t>
            </w:r>
          </w:p>
          <w:p w14:paraId="68A466C9" w14:textId="77777777" w:rsidR="005402D5" w:rsidRPr="00670166" w:rsidRDefault="005402D5" w:rsidP="005402D5">
            <w:pPr>
              <w:pStyle w:val="ListParagraph"/>
              <w:numPr>
                <w:ilvl w:val="0"/>
                <w:numId w:val="2"/>
              </w:numPr>
              <w:spacing w:before="120" w:after="120"/>
              <w:ind w:right="175"/>
              <w:rPr>
                <w:rFonts w:cs="Arial"/>
              </w:rPr>
            </w:pPr>
            <w:r w:rsidRPr="00670166">
              <w:rPr>
                <w:rFonts w:cs="Arial"/>
              </w:rPr>
              <w:t>Change Implementation</w:t>
            </w:r>
          </w:p>
          <w:p w14:paraId="06080C68" w14:textId="77777777" w:rsidR="005402D5" w:rsidRPr="00670166" w:rsidRDefault="005402D5" w:rsidP="005402D5">
            <w:pPr>
              <w:pStyle w:val="ListParagraph"/>
              <w:numPr>
                <w:ilvl w:val="0"/>
                <w:numId w:val="2"/>
              </w:numPr>
              <w:spacing w:before="120" w:after="120"/>
              <w:ind w:right="175"/>
              <w:rPr>
                <w:rFonts w:cs="Arial"/>
              </w:rPr>
            </w:pPr>
            <w:r w:rsidRPr="00670166">
              <w:rPr>
                <w:rFonts w:cs="Arial"/>
              </w:rPr>
              <w:t>Business Analysis</w:t>
            </w:r>
          </w:p>
          <w:p w14:paraId="7DD0AE05" w14:textId="77777777" w:rsidR="005402D5" w:rsidRPr="00670166" w:rsidRDefault="005402D5" w:rsidP="005402D5">
            <w:pPr>
              <w:pStyle w:val="ListParagraph"/>
              <w:numPr>
                <w:ilvl w:val="0"/>
                <w:numId w:val="2"/>
              </w:numPr>
              <w:spacing w:before="120" w:after="120"/>
              <w:ind w:right="175"/>
              <w:rPr>
                <w:rFonts w:cs="Arial"/>
              </w:rPr>
            </w:pPr>
            <w:r w:rsidRPr="00670166">
              <w:rPr>
                <w:rFonts w:cs="Arial"/>
              </w:rPr>
              <w:t>Stakeholder Management</w:t>
            </w:r>
          </w:p>
          <w:p w14:paraId="7E65F1ED" w14:textId="49B0F784" w:rsidR="00DF1E85" w:rsidRPr="0066265F" w:rsidRDefault="005402D5" w:rsidP="005402D5">
            <w:pPr>
              <w:spacing w:before="120" w:after="120"/>
              <w:ind w:right="175"/>
              <w:rPr>
                <w:rFonts w:ascii="Arial" w:hAnsi="Arial" w:cs="Arial"/>
              </w:rPr>
            </w:pPr>
            <w:r w:rsidRPr="00D74381">
              <w:rPr>
                <w:rFonts w:ascii="Arial" w:hAnsi="Arial" w:cs="Arial"/>
              </w:rPr>
              <w:t>Office 365 development</w:t>
            </w:r>
            <w:bookmarkEnd w:id="1"/>
          </w:p>
        </w:tc>
        <w:tc>
          <w:tcPr>
            <w:tcW w:w="3578" w:type="dxa"/>
            <w:tcBorders>
              <w:top w:val="single" w:sz="4" w:space="0" w:color="auto"/>
              <w:bottom w:val="single" w:sz="4" w:space="0" w:color="auto"/>
            </w:tcBorders>
          </w:tcPr>
          <w:p w14:paraId="27FF0670" w14:textId="01252F49" w:rsidR="00DF1E85" w:rsidRPr="0066265F" w:rsidRDefault="006B1340" w:rsidP="002317D1">
            <w:pPr>
              <w:spacing w:before="120" w:after="120"/>
              <w:rPr>
                <w:rFonts w:ascii="Arial" w:hAnsi="Arial" w:cs="Arial"/>
              </w:rPr>
            </w:pPr>
            <w:r>
              <w:rPr>
                <w:rFonts w:ascii="Arial" w:hAnsi="Arial" w:cs="Arial"/>
              </w:rPr>
              <w:t>Application Form</w:t>
            </w:r>
            <w:r w:rsidR="00DF61AD">
              <w:rPr>
                <w:rFonts w:ascii="Arial" w:hAnsi="Arial" w:cs="Arial"/>
              </w:rPr>
              <w:t xml:space="preserve"> </w:t>
            </w:r>
            <w:r>
              <w:rPr>
                <w:rFonts w:ascii="Arial" w:hAnsi="Arial" w:cs="Arial"/>
              </w:rPr>
              <w:t>/</w:t>
            </w:r>
            <w:r w:rsidR="00DF61AD">
              <w:rPr>
                <w:rFonts w:ascii="Arial" w:hAnsi="Arial" w:cs="Arial"/>
              </w:rPr>
              <w:t xml:space="preserve"> </w:t>
            </w:r>
            <w:r>
              <w:rPr>
                <w:rFonts w:ascii="Arial" w:hAnsi="Arial" w:cs="Arial"/>
              </w:rPr>
              <w:t>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7ACC11BF" w:rsidR="00DF1E85" w:rsidRPr="0066265F" w:rsidRDefault="005402D5" w:rsidP="002317D1">
            <w:pPr>
              <w:spacing w:before="120" w:after="120"/>
              <w:ind w:right="175"/>
              <w:rPr>
                <w:rFonts w:ascii="Arial" w:hAnsi="Arial" w:cs="Arial"/>
              </w:rPr>
            </w:pPr>
            <w:r w:rsidRPr="00670166">
              <w:rPr>
                <w:rFonts w:ascii="Arial" w:hAnsi="Arial" w:cs="Arial"/>
              </w:rPr>
              <w:t>Ability to provide technical advice and support on the Councils Digital Strategy and key departmental ICT issues/ projects</w:t>
            </w:r>
          </w:p>
        </w:tc>
        <w:tc>
          <w:tcPr>
            <w:tcW w:w="3578" w:type="dxa"/>
            <w:tcBorders>
              <w:top w:val="single" w:sz="4" w:space="0" w:color="auto"/>
              <w:bottom w:val="single" w:sz="4" w:space="0" w:color="auto"/>
            </w:tcBorders>
          </w:tcPr>
          <w:p w14:paraId="352BCD35" w14:textId="11587217" w:rsidR="00DF1E85" w:rsidRPr="0066265F" w:rsidRDefault="00594D9D" w:rsidP="002317D1">
            <w:pPr>
              <w:spacing w:before="120" w:after="120"/>
              <w:rPr>
                <w:rFonts w:ascii="Arial" w:hAnsi="Arial" w:cs="Arial"/>
              </w:rPr>
            </w:pPr>
            <w:r>
              <w:rPr>
                <w:rFonts w:ascii="Arial" w:hAnsi="Arial" w:cs="Arial"/>
              </w:rPr>
              <w:t>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105056CE" w:rsidR="00DF1E85" w:rsidRPr="0066265F" w:rsidRDefault="00594D9D" w:rsidP="002317D1">
            <w:pPr>
              <w:spacing w:before="120" w:after="120"/>
              <w:ind w:right="175"/>
              <w:rPr>
                <w:rFonts w:ascii="Arial" w:hAnsi="Arial" w:cs="Arial"/>
              </w:rPr>
            </w:pPr>
            <w:r w:rsidRPr="00670166">
              <w:rPr>
                <w:rFonts w:ascii="Arial" w:hAnsi="Arial" w:cs="Arial"/>
              </w:rPr>
              <w:t>Demonstrated use of a structured project management methodology &amp; understanding of why this is important</w:t>
            </w:r>
          </w:p>
        </w:tc>
        <w:tc>
          <w:tcPr>
            <w:tcW w:w="3578" w:type="dxa"/>
            <w:tcBorders>
              <w:top w:val="single" w:sz="4" w:space="0" w:color="auto"/>
              <w:bottom w:val="single" w:sz="4" w:space="0" w:color="auto"/>
            </w:tcBorders>
          </w:tcPr>
          <w:p w14:paraId="75BF23B7" w14:textId="5FE0264F" w:rsidR="00DF1E85" w:rsidRPr="0066265F" w:rsidRDefault="00594D9D" w:rsidP="002317D1">
            <w:pPr>
              <w:spacing w:before="120" w:after="120"/>
              <w:rPr>
                <w:rFonts w:ascii="Arial" w:hAnsi="Arial" w:cs="Arial"/>
              </w:rPr>
            </w:pPr>
            <w:r w:rsidRPr="00670166">
              <w:rPr>
                <w:rFonts w:ascii="Arial" w:hAnsi="Arial" w:cs="Arial"/>
              </w:rPr>
              <w:t>Application Form</w:t>
            </w:r>
            <w:r w:rsidR="00DF61AD">
              <w:rPr>
                <w:rFonts w:ascii="Arial" w:hAnsi="Arial" w:cs="Arial"/>
              </w:rPr>
              <w:t xml:space="preserve"> </w:t>
            </w:r>
            <w:r w:rsidRPr="00670166">
              <w:rPr>
                <w:rFonts w:ascii="Arial" w:hAnsi="Arial" w:cs="Arial"/>
              </w:rPr>
              <w:t>/</w:t>
            </w:r>
            <w:r w:rsidR="00DF61AD">
              <w:rPr>
                <w:rFonts w:ascii="Arial" w:hAnsi="Arial" w:cs="Arial"/>
              </w:rPr>
              <w:t xml:space="preserve"> </w:t>
            </w:r>
            <w:r w:rsidRPr="00670166">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5BD36474" w:rsidR="00DF1E85" w:rsidRPr="0066265F" w:rsidRDefault="00594D9D" w:rsidP="002317D1">
            <w:pPr>
              <w:spacing w:before="120" w:after="120"/>
              <w:ind w:right="175"/>
              <w:rPr>
                <w:rFonts w:ascii="Arial" w:hAnsi="Arial" w:cs="Arial"/>
              </w:rPr>
            </w:pPr>
            <w:r w:rsidRPr="00670166">
              <w:rPr>
                <w:rFonts w:ascii="Arial" w:hAnsi="Arial" w:cs="Arial"/>
              </w:rPr>
              <w:t>Knowledge of current business applications, Microsoft Office 365 and how they can be utilised for improving business performance across the council.</w:t>
            </w:r>
          </w:p>
        </w:tc>
        <w:tc>
          <w:tcPr>
            <w:tcW w:w="3578" w:type="dxa"/>
            <w:tcBorders>
              <w:top w:val="nil"/>
              <w:bottom w:val="single" w:sz="4" w:space="0" w:color="auto"/>
            </w:tcBorders>
          </w:tcPr>
          <w:p w14:paraId="2D523A03" w14:textId="3BED42C4" w:rsidR="00DF1E85" w:rsidRPr="0066265F" w:rsidRDefault="00594D9D" w:rsidP="002317D1">
            <w:pPr>
              <w:spacing w:before="120" w:after="120"/>
              <w:rPr>
                <w:rFonts w:ascii="Arial" w:hAnsi="Arial" w:cs="Arial"/>
              </w:rPr>
            </w:pPr>
            <w:r w:rsidRPr="00670166">
              <w:rPr>
                <w:rFonts w:ascii="Arial" w:hAnsi="Arial" w:cs="Arial"/>
              </w:rPr>
              <w:t>Application Form</w:t>
            </w:r>
            <w:r w:rsidR="00DF61AD">
              <w:rPr>
                <w:rFonts w:ascii="Arial" w:hAnsi="Arial" w:cs="Arial"/>
              </w:rPr>
              <w:t xml:space="preserve"> </w:t>
            </w:r>
            <w:r w:rsidRPr="00670166">
              <w:rPr>
                <w:rFonts w:ascii="Arial" w:hAnsi="Arial" w:cs="Arial"/>
              </w:rPr>
              <w:t>/</w:t>
            </w:r>
            <w:r w:rsidR="00DF61AD">
              <w:rPr>
                <w:rFonts w:ascii="Arial" w:hAnsi="Arial" w:cs="Arial"/>
              </w:rPr>
              <w:t xml:space="preserve"> </w:t>
            </w:r>
            <w:r w:rsidRPr="00670166">
              <w:rPr>
                <w:rFonts w:ascii="Arial" w:hAnsi="Arial" w:cs="Arial"/>
              </w:rPr>
              <w:t>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395EC4F5" w:rsidR="00DF1E85" w:rsidRPr="0066265F" w:rsidRDefault="00594D9D" w:rsidP="002317D1">
            <w:pPr>
              <w:spacing w:before="120" w:after="120"/>
              <w:ind w:right="175"/>
              <w:rPr>
                <w:rFonts w:ascii="Arial" w:hAnsi="Arial" w:cs="Arial"/>
              </w:rPr>
            </w:pPr>
            <w:r w:rsidRPr="007A562F">
              <w:rPr>
                <w:rFonts w:ascii="Arial" w:hAnsi="Arial" w:cs="Arial"/>
              </w:rPr>
              <w:t>Ability to review performance information and provide feedback to customers</w:t>
            </w:r>
          </w:p>
        </w:tc>
        <w:tc>
          <w:tcPr>
            <w:tcW w:w="3578" w:type="dxa"/>
            <w:tcBorders>
              <w:top w:val="nil"/>
              <w:bottom w:val="single" w:sz="4" w:space="0" w:color="auto"/>
            </w:tcBorders>
          </w:tcPr>
          <w:p w14:paraId="3DCC3880" w14:textId="686F4006" w:rsidR="00DF1E85" w:rsidRPr="0066265F" w:rsidRDefault="00594D9D" w:rsidP="002317D1">
            <w:pPr>
              <w:spacing w:before="120" w:after="120"/>
              <w:rPr>
                <w:rFonts w:ascii="Arial" w:hAnsi="Arial" w:cs="Arial"/>
              </w:rPr>
            </w:pPr>
            <w:r>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139C09E0" w:rsidR="00DF1E85" w:rsidRPr="0066265F" w:rsidRDefault="00594D9D" w:rsidP="002317D1">
            <w:pPr>
              <w:spacing w:before="120" w:after="120"/>
              <w:ind w:right="175"/>
              <w:rPr>
                <w:rFonts w:ascii="Arial" w:hAnsi="Arial" w:cs="Arial"/>
              </w:rPr>
            </w:pPr>
            <w:r w:rsidRPr="007A562F">
              <w:rPr>
                <w:rFonts w:ascii="Arial" w:hAnsi="Arial" w:cs="Arial"/>
              </w:rPr>
              <w:t>Ability to interpret complex IT technical information</w:t>
            </w:r>
          </w:p>
        </w:tc>
        <w:tc>
          <w:tcPr>
            <w:tcW w:w="3578" w:type="dxa"/>
            <w:tcBorders>
              <w:top w:val="nil"/>
              <w:bottom w:val="single" w:sz="4" w:space="0" w:color="auto"/>
            </w:tcBorders>
          </w:tcPr>
          <w:p w14:paraId="103597AE" w14:textId="0984B303" w:rsidR="00DF1E85" w:rsidRPr="0066265F" w:rsidRDefault="00594D9D" w:rsidP="002317D1">
            <w:pPr>
              <w:spacing w:before="120" w:after="120"/>
              <w:rPr>
                <w:rFonts w:ascii="Arial" w:hAnsi="Arial" w:cs="Arial"/>
              </w:rPr>
            </w:pPr>
            <w:r>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5ECDC3A0" w:rsidR="00DF1E85" w:rsidRPr="0066265F" w:rsidRDefault="00594D9D" w:rsidP="002317D1">
            <w:pPr>
              <w:spacing w:before="120" w:after="120"/>
              <w:ind w:right="175"/>
              <w:rPr>
                <w:rFonts w:ascii="Arial" w:hAnsi="Arial" w:cs="Arial"/>
              </w:rPr>
            </w:pPr>
            <w:r w:rsidRPr="007A562F">
              <w:rPr>
                <w:rFonts w:ascii="Arial" w:hAnsi="Arial" w:cs="Arial"/>
              </w:rPr>
              <w:t>Ability to analyse and map business processes using structured methodology, to make recommendations to improve performance</w:t>
            </w:r>
          </w:p>
        </w:tc>
        <w:tc>
          <w:tcPr>
            <w:tcW w:w="3578" w:type="dxa"/>
            <w:tcBorders>
              <w:top w:val="nil"/>
              <w:bottom w:val="single" w:sz="4" w:space="0" w:color="auto"/>
            </w:tcBorders>
          </w:tcPr>
          <w:p w14:paraId="3C8ED1B7" w14:textId="3BB51992" w:rsidR="00DF1E85" w:rsidRPr="0066265F" w:rsidRDefault="00594D9D" w:rsidP="002317D1">
            <w:pPr>
              <w:spacing w:before="120" w:after="120"/>
              <w:rPr>
                <w:rFonts w:ascii="Arial" w:hAnsi="Arial" w:cs="Arial"/>
              </w:rPr>
            </w:pPr>
            <w:r>
              <w:rPr>
                <w:rFonts w:ascii="Arial" w:hAnsi="Arial" w:cs="Arial"/>
              </w:rPr>
              <w:t>Interview</w:t>
            </w:r>
          </w:p>
        </w:tc>
      </w:tr>
      <w:tr w:rsidR="00594D9D" w:rsidRPr="0066265F" w14:paraId="1B7E42E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31110531" w14:textId="77777777" w:rsidR="00594D9D" w:rsidRPr="0066265F" w:rsidRDefault="00594D9D" w:rsidP="002317D1">
            <w:pPr>
              <w:spacing w:before="120" w:after="120"/>
              <w:rPr>
                <w:rFonts w:ascii="Arial" w:hAnsi="Arial" w:cs="Arial"/>
              </w:rPr>
            </w:pPr>
          </w:p>
        </w:tc>
        <w:tc>
          <w:tcPr>
            <w:tcW w:w="5812" w:type="dxa"/>
            <w:gridSpan w:val="5"/>
            <w:tcBorders>
              <w:top w:val="nil"/>
              <w:left w:val="nil"/>
              <w:bottom w:val="single" w:sz="4" w:space="0" w:color="auto"/>
            </w:tcBorders>
          </w:tcPr>
          <w:p w14:paraId="7500EEA2" w14:textId="35E42124" w:rsidR="00594D9D" w:rsidRPr="00594D9D" w:rsidRDefault="00594D9D" w:rsidP="002317D1">
            <w:pPr>
              <w:spacing w:before="120" w:after="120"/>
              <w:ind w:right="175"/>
              <w:rPr>
                <w:rFonts w:ascii="Arial" w:hAnsi="Arial" w:cs="Arial"/>
                <w:b/>
                <w:bCs/>
              </w:rPr>
            </w:pPr>
            <w:r>
              <w:rPr>
                <w:rFonts w:ascii="Arial" w:hAnsi="Arial" w:cs="Arial"/>
                <w:b/>
                <w:bCs/>
              </w:rPr>
              <w:t>Service Delivery:</w:t>
            </w:r>
          </w:p>
        </w:tc>
        <w:tc>
          <w:tcPr>
            <w:tcW w:w="3578" w:type="dxa"/>
            <w:tcBorders>
              <w:top w:val="nil"/>
              <w:bottom w:val="single" w:sz="4" w:space="0" w:color="auto"/>
            </w:tcBorders>
          </w:tcPr>
          <w:p w14:paraId="3FCFA1C8" w14:textId="77777777" w:rsidR="00594D9D" w:rsidRDefault="00594D9D" w:rsidP="002317D1">
            <w:pPr>
              <w:spacing w:before="120" w:after="120"/>
              <w:rPr>
                <w:rFonts w:ascii="Arial" w:hAnsi="Arial" w:cs="Arial"/>
              </w:rPr>
            </w:pPr>
          </w:p>
        </w:tc>
      </w:tr>
      <w:tr w:rsidR="00594D9D" w:rsidRPr="0066265F" w14:paraId="6A0B68B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241F864" w14:textId="7DEA814B" w:rsidR="00594D9D" w:rsidRPr="0066265F" w:rsidRDefault="00594D9D" w:rsidP="002317D1">
            <w:pPr>
              <w:spacing w:before="120" w:after="120"/>
              <w:rPr>
                <w:rFonts w:ascii="Arial" w:hAnsi="Arial" w:cs="Arial"/>
              </w:rPr>
            </w:pPr>
            <w:r>
              <w:rPr>
                <w:rFonts w:ascii="Arial" w:hAnsi="Arial" w:cs="Arial"/>
              </w:rPr>
              <w:lastRenderedPageBreak/>
              <w:t>8.</w:t>
            </w:r>
          </w:p>
        </w:tc>
        <w:tc>
          <w:tcPr>
            <w:tcW w:w="5812" w:type="dxa"/>
            <w:gridSpan w:val="5"/>
            <w:tcBorders>
              <w:top w:val="nil"/>
              <w:left w:val="nil"/>
              <w:bottom w:val="single" w:sz="4" w:space="0" w:color="auto"/>
            </w:tcBorders>
          </w:tcPr>
          <w:p w14:paraId="57E2E94C" w14:textId="3497F583" w:rsidR="00594D9D" w:rsidRPr="007A562F" w:rsidRDefault="00962E96" w:rsidP="002317D1">
            <w:pPr>
              <w:spacing w:before="120" w:after="120"/>
              <w:ind w:right="175"/>
              <w:rPr>
                <w:rFonts w:ascii="Arial" w:hAnsi="Arial" w:cs="Arial"/>
              </w:rPr>
            </w:pPr>
            <w:r w:rsidRPr="00670166">
              <w:rPr>
                <w:rFonts w:ascii="Arial" w:hAnsi="Arial" w:cs="Arial"/>
              </w:rPr>
              <w:t>Demonstrate effective organisational skills with the ability to plan, develop and prioritise work in order to meet deadlines and changes in priority</w:t>
            </w:r>
          </w:p>
        </w:tc>
        <w:tc>
          <w:tcPr>
            <w:tcW w:w="3578" w:type="dxa"/>
            <w:tcBorders>
              <w:top w:val="nil"/>
              <w:bottom w:val="single" w:sz="4" w:space="0" w:color="auto"/>
            </w:tcBorders>
          </w:tcPr>
          <w:p w14:paraId="371CE1B3" w14:textId="69AB49BE" w:rsidR="00594D9D" w:rsidRDefault="00962E96" w:rsidP="002317D1">
            <w:pPr>
              <w:spacing w:before="120" w:after="120"/>
              <w:rPr>
                <w:rFonts w:ascii="Arial" w:hAnsi="Arial" w:cs="Arial"/>
              </w:rPr>
            </w:pPr>
            <w:r w:rsidRPr="007A562F">
              <w:rPr>
                <w:rFonts w:ascii="Arial" w:hAnsi="Arial" w:cs="Arial"/>
              </w:rPr>
              <w:t>Application Form</w:t>
            </w:r>
            <w:r w:rsidR="00DF61AD">
              <w:rPr>
                <w:rFonts w:ascii="Arial" w:hAnsi="Arial" w:cs="Arial"/>
              </w:rPr>
              <w:t xml:space="preserve"> </w:t>
            </w:r>
            <w:r w:rsidRPr="007A562F">
              <w:rPr>
                <w:rFonts w:ascii="Arial" w:hAnsi="Arial" w:cs="Arial"/>
              </w:rPr>
              <w:t>/ Interview</w:t>
            </w:r>
          </w:p>
        </w:tc>
      </w:tr>
      <w:tr w:rsidR="00594D9D" w:rsidRPr="0066265F" w14:paraId="0D5AE10A"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FF09F09" w14:textId="4ACF0EA8" w:rsidR="00594D9D" w:rsidRPr="0066265F" w:rsidRDefault="00594D9D"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5D120252" w14:textId="1ED47BBC" w:rsidR="00594D9D" w:rsidRPr="007A562F" w:rsidRDefault="00962E96" w:rsidP="002317D1">
            <w:pPr>
              <w:spacing w:before="120" w:after="120"/>
              <w:ind w:right="175"/>
              <w:rPr>
                <w:rFonts w:ascii="Arial" w:hAnsi="Arial" w:cs="Arial"/>
              </w:rPr>
            </w:pPr>
            <w:r w:rsidRPr="00670166">
              <w:rPr>
                <w:rFonts w:ascii="Arial" w:hAnsi="Arial" w:cs="Arial"/>
              </w:rPr>
              <w:t>Demonstrate a knowledge of Customer service in an IT environment or Relationship management /Contract Management role for an outsourced service</w:t>
            </w:r>
          </w:p>
        </w:tc>
        <w:tc>
          <w:tcPr>
            <w:tcW w:w="3578" w:type="dxa"/>
            <w:tcBorders>
              <w:top w:val="nil"/>
              <w:bottom w:val="single" w:sz="4" w:space="0" w:color="auto"/>
            </w:tcBorders>
          </w:tcPr>
          <w:p w14:paraId="16EFECC4" w14:textId="7E038FA9" w:rsidR="00594D9D" w:rsidRDefault="00962E96" w:rsidP="002317D1">
            <w:pPr>
              <w:spacing w:before="120" w:after="120"/>
              <w:rPr>
                <w:rFonts w:ascii="Arial" w:hAnsi="Arial" w:cs="Arial"/>
              </w:rPr>
            </w:pPr>
            <w:r w:rsidRPr="007A562F">
              <w:rPr>
                <w:rFonts w:ascii="Arial" w:hAnsi="Arial" w:cs="Arial"/>
              </w:rPr>
              <w:t>Application Form</w:t>
            </w:r>
            <w:r w:rsidR="00DF61AD">
              <w:rPr>
                <w:rFonts w:ascii="Arial" w:hAnsi="Arial" w:cs="Arial"/>
              </w:rPr>
              <w:t xml:space="preserve"> </w:t>
            </w:r>
            <w:r w:rsidRPr="007A562F">
              <w:rPr>
                <w:rFonts w:ascii="Arial" w:hAnsi="Arial" w:cs="Arial"/>
              </w:rPr>
              <w:t>/ Interview</w:t>
            </w:r>
          </w:p>
        </w:tc>
      </w:tr>
      <w:tr w:rsidR="00594D9D" w:rsidRPr="0066265F" w14:paraId="4A2D441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2D847BF" w14:textId="11740155" w:rsidR="00594D9D" w:rsidRPr="0066265F" w:rsidRDefault="00594D9D" w:rsidP="002317D1">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1E455D1B" w14:textId="15ECB92E" w:rsidR="00594D9D" w:rsidRPr="007A562F" w:rsidRDefault="00962E96" w:rsidP="002317D1">
            <w:pPr>
              <w:spacing w:before="120" w:after="120"/>
              <w:ind w:right="175"/>
              <w:rPr>
                <w:rFonts w:ascii="Arial" w:hAnsi="Arial" w:cs="Arial"/>
              </w:rPr>
            </w:pPr>
            <w:r w:rsidRPr="007A562F">
              <w:rPr>
                <w:rFonts w:ascii="Arial" w:hAnsi="Arial" w:cs="Arial"/>
              </w:rPr>
              <w:t>Demonstrated understanding of importance of adopting a strategic approach to ICT</w:t>
            </w:r>
          </w:p>
        </w:tc>
        <w:tc>
          <w:tcPr>
            <w:tcW w:w="3578" w:type="dxa"/>
            <w:tcBorders>
              <w:top w:val="nil"/>
              <w:bottom w:val="single" w:sz="4" w:space="0" w:color="auto"/>
            </w:tcBorders>
          </w:tcPr>
          <w:p w14:paraId="66118BCE" w14:textId="1770E0CD" w:rsidR="00594D9D" w:rsidRDefault="00962E96" w:rsidP="002317D1">
            <w:pPr>
              <w:spacing w:before="120" w:after="120"/>
              <w:rPr>
                <w:rFonts w:ascii="Arial" w:hAnsi="Arial" w:cs="Arial"/>
              </w:rPr>
            </w:pPr>
            <w:r w:rsidRPr="007A562F">
              <w:rPr>
                <w:rFonts w:ascii="Arial" w:hAnsi="Arial" w:cs="Arial"/>
              </w:rPr>
              <w:t>Interview</w:t>
            </w:r>
          </w:p>
        </w:tc>
      </w:tr>
      <w:tr w:rsidR="00594D9D" w:rsidRPr="0066265F" w14:paraId="13B950C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552E9F9" w14:textId="77E5D312" w:rsidR="00594D9D" w:rsidRPr="0066265F" w:rsidRDefault="00594D9D" w:rsidP="002317D1">
            <w:pPr>
              <w:spacing w:before="120" w:after="120"/>
              <w:rPr>
                <w:rFonts w:ascii="Arial" w:hAnsi="Arial" w:cs="Arial"/>
              </w:rPr>
            </w:pPr>
            <w:r>
              <w:rPr>
                <w:rFonts w:ascii="Arial" w:hAnsi="Arial" w:cs="Arial"/>
              </w:rPr>
              <w:t>11.</w:t>
            </w:r>
          </w:p>
        </w:tc>
        <w:tc>
          <w:tcPr>
            <w:tcW w:w="5812" w:type="dxa"/>
            <w:gridSpan w:val="5"/>
            <w:tcBorders>
              <w:top w:val="nil"/>
              <w:left w:val="nil"/>
              <w:bottom w:val="single" w:sz="4" w:space="0" w:color="auto"/>
            </w:tcBorders>
          </w:tcPr>
          <w:p w14:paraId="38E6CFD2" w14:textId="042DDB24" w:rsidR="00594D9D" w:rsidRPr="007A562F" w:rsidRDefault="00962E96" w:rsidP="002317D1">
            <w:pPr>
              <w:spacing w:before="120" w:after="120"/>
              <w:ind w:right="175"/>
              <w:rPr>
                <w:rFonts w:ascii="Arial" w:hAnsi="Arial" w:cs="Arial"/>
              </w:rPr>
            </w:pPr>
            <w:r w:rsidRPr="007A562F">
              <w:rPr>
                <w:rFonts w:ascii="Arial" w:hAnsi="Arial" w:cs="Arial"/>
              </w:rPr>
              <w:t>Ability to represent ICT in a positive and helpful manner at meetings with customers</w:t>
            </w:r>
          </w:p>
        </w:tc>
        <w:tc>
          <w:tcPr>
            <w:tcW w:w="3578" w:type="dxa"/>
            <w:tcBorders>
              <w:top w:val="nil"/>
              <w:bottom w:val="single" w:sz="4" w:space="0" w:color="auto"/>
            </w:tcBorders>
          </w:tcPr>
          <w:p w14:paraId="09BF8761" w14:textId="4588132A" w:rsidR="00594D9D" w:rsidRDefault="00962E96" w:rsidP="002317D1">
            <w:pPr>
              <w:spacing w:before="120" w:after="120"/>
              <w:rPr>
                <w:rFonts w:ascii="Arial" w:hAnsi="Arial" w:cs="Arial"/>
              </w:rPr>
            </w:pPr>
            <w:r>
              <w:rPr>
                <w:rFonts w:ascii="Arial" w:hAnsi="Arial" w:cs="Arial"/>
              </w:rPr>
              <w:t>Interview</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DF1E85" w:rsidRPr="0066265F" w:rsidRDefault="00DF1E85" w:rsidP="002317D1">
            <w:pPr>
              <w:spacing w:before="120" w:after="120"/>
              <w:rPr>
                <w:rFonts w:ascii="Arial" w:hAnsi="Arial" w:cs="Arial"/>
              </w:rPr>
            </w:pP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5A1AB6C2"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793BD66D" w:rsidR="00DF1E85" w:rsidRPr="0066265F" w:rsidRDefault="00962E96" w:rsidP="002317D1">
            <w:pPr>
              <w:spacing w:before="120" w:after="120"/>
              <w:rPr>
                <w:rFonts w:ascii="Arial" w:hAnsi="Arial" w:cs="Arial"/>
              </w:rPr>
            </w:pPr>
            <w:r w:rsidRPr="007A562F">
              <w:rPr>
                <w:rFonts w:ascii="Arial" w:hAnsi="Arial" w:cs="Arial"/>
              </w:rPr>
              <w:t>Significant experience of working within an I</w:t>
            </w:r>
            <w:r>
              <w:rPr>
                <w:rFonts w:ascii="Arial" w:hAnsi="Arial" w:cs="Arial"/>
              </w:rPr>
              <w:t>C</w:t>
            </w:r>
            <w:r w:rsidRPr="007A562F">
              <w:rPr>
                <w:rFonts w:ascii="Arial" w:hAnsi="Arial" w:cs="Arial"/>
              </w:rPr>
              <w:t>T environment</w:t>
            </w:r>
          </w:p>
        </w:tc>
        <w:tc>
          <w:tcPr>
            <w:tcW w:w="3597" w:type="dxa"/>
            <w:gridSpan w:val="2"/>
            <w:tcBorders>
              <w:top w:val="single" w:sz="4" w:space="0" w:color="auto"/>
              <w:bottom w:val="single" w:sz="4" w:space="0" w:color="auto"/>
            </w:tcBorders>
          </w:tcPr>
          <w:p w14:paraId="2AC4144E" w14:textId="751699BB" w:rsidR="00DF1E85" w:rsidRPr="0066265F" w:rsidRDefault="00962E96" w:rsidP="002317D1">
            <w:pPr>
              <w:spacing w:before="120" w:after="120"/>
              <w:rPr>
                <w:rFonts w:ascii="Arial" w:hAnsi="Arial" w:cs="Arial"/>
              </w:rPr>
            </w:pPr>
            <w:r>
              <w:rPr>
                <w:rFonts w:ascii="Arial" w:hAnsi="Arial" w:cs="Arial"/>
              </w:rPr>
              <w:t>Application Form</w:t>
            </w:r>
          </w:p>
        </w:tc>
      </w:tr>
      <w:tr w:rsidR="00DF1E85" w:rsidRPr="0066265F" w14:paraId="3C077FB0"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37D0F045" w:rsidR="00DF1E85" w:rsidRPr="0066265F" w:rsidRDefault="00962E96" w:rsidP="002317D1">
            <w:pPr>
              <w:spacing w:before="120" w:after="120"/>
              <w:rPr>
                <w:rFonts w:ascii="Arial" w:hAnsi="Arial" w:cs="Arial"/>
              </w:rPr>
            </w:pPr>
            <w:r>
              <w:rPr>
                <w:rFonts w:ascii="Arial" w:hAnsi="Arial" w:cs="Arial"/>
              </w:rPr>
              <w:t>Relevant degree, or professional management, or ICT qualification</w:t>
            </w:r>
          </w:p>
        </w:tc>
        <w:tc>
          <w:tcPr>
            <w:tcW w:w="3597" w:type="dxa"/>
            <w:gridSpan w:val="2"/>
            <w:tcBorders>
              <w:top w:val="single" w:sz="4" w:space="0" w:color="auto"/>
              <w:bottom w:val="single" w:sz="4" w:space="0" w:color="auto"/>
            </w:tcBorders>
          </w:tcPr>
          <w:p w14:paraId="43A8C12C" w14:textId="5586E6D1" w:rsidR="00DF1E85" w:rsidRPr="0066265F" w:rsidRDefault="00962E96" w:rsidP="002317D1">
            <w:pPr>
              <w:spacing w:before="120" w:after="120"/>
              <w:rPr>
                <w:rFonts w:ascii="Arial" w:hAnsi="Arial" w:cs="Arial"/>
              </w:rPr>
            </w:pPr>
            <w:r>
              <w:rPr>
                <w:rFonts w:ascii="Arial" w:hAnsi="Arial" w:cs="Arial"/>
              </w:rPr>
              <w:t>Application Form</w:t>
            </w:r>
          </w:p>
        </w:tc>
      </w:tr>
      <w:tr w:rsidR="00DF1E85" w:rsidRPr="0066265F" w14:paraId="53F41605"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work outside of normal office hours, for example at evenings and weekends, to meet the needs of the service.</w:t>
            </w:r>
            <w:r w:rsidR="00B311AC">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DF1E85" w:rsidRPr="0066265F" w14:paraId="0418ACA2" w14:textId="77777777" w:rsidTr="00962E96">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04F82B39"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000B40AE" w:rsidR="00DF1E85" w:rsidRPr="0066265F" w:rsidRDefault="00962E96" w:rsidP="002317D1">
            <w:pPr>
              <w:spacing w:before="120" w:after="120"/>
              <w:rPr>
                <w:rFonts w:ascii="Arial" w:hAnsi="Arial" w:cs="Arial"/>
              </w:rPr>
            </w:pPr>
            <w:r w:rsidRPr="00670166">
              <w:rPr>
                <w:rFonts w:ascii="Arial" w:hAnsi="Arial" w:cs="Arial"/>
              </w:rPr>
              <w:t xml:space="preserve">Office 365 application development skills in </w:t>
            </w:r>
            <w:proofErr w:type="spellStart"/>
            <w:r w:rsidRPr="00670166">
              <w:rPr>
                <w:rFonts w:ascii="Arial" w:hAnsi="Arial" w:cs="Arial"/>
              </w:rPr>
              <w:t>Sharepoint</w:t>
            </w:r>
            <w:proofErr w:type="spellEnd"/>
            <w:r w:rsidRPr="00670166">
              <w:rPr>
                <w:rFonts w:ascii="Arial" w:hAnsi="Arial" w:cs="Arial"/>
              </w:rPr>
              <w:t>, Microsoft Flow,</w:t>
            </w:r>
            <w:r w:rsidR="00E337C6">
              <w:rPr>
                <w:rFonts w:ascii="Arial" w:hAnsi="Arial" w:cs="Arial"/>
              </w:rPr>
              <w:t xml:space="preserve"> Microsoft</w:t>
            </w:r>
            <w:r w:rsidRPr="00670166">
              <w:rPr>
                <w:rFonts w:ascii="Arial" w:hAnsi="Arial" w:cs="Arial"/>
              </w:rPr>
              <w:t xml:space="preserve"> Power </w:t>
            </w:r>
            <w:r w:rsidR="00E337C6">
              <w:rPr>
                <w:rFonts w:ascii="Arial" w:hAnsi="Arial" w:cs="Arial"/>
              </w:rPr>
              <w:t>Platform</w:t>
            </w:r>
          </w:p>
        </w:tc>
        <w:tc>
          <w:tcPr>
            <w:tcW w:w="3578" w:type="dxa"/>
            <w:tcBorders>
              <w:top w:val="single" w:sz="4" w:space="0" w:color="auto"/>
              <w:left w:val="single" w:sz="4" w:space="0" w:color="auto"/>
              <w:bottom w:val="single" w:sz="4" w:space="0" w:color="auto"/>
            </w:tcBorders>
          </w:tcPr>
          <w:p w14:paraId="11AF1653" w14:textId="61C16554" w:rsidR="00DF1E85" w:rsidRPr="0066265F" w:rsidRDefault="00962E96" w:rsidP="002317D1">
            <w:pPr>
              <w:spacing w:before="120" w:after="120"/>
              <w:rPr>
                <w:rFonts w:ascii="Arial" w:hAnsi="Arial" w:cs="Arial"/>
              </w:rPr>
            </w:pPr>
            <w:r>
              <w:rPr>
                <w:rFonts w:ascii="Arial" w:hAnsi="Arial" w:cs="Arial"/>
              </w:rPr>
              <w:t>Application Form / Interview</w:t>
            </w:r>
          </w:p>
        </w:tc>
      </w:tr>
      <w:tr w:rsidR="00DF1E85" w:rsidRPr="0066265F" w14:paraId="717B395E"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DF1E85" w:rsidRPr="0066265F" w:rsidRDefault="00DF1E85" w:rsidP="002317D1">
            <w:pPr>
              <w:spacing w:before="120" w:after="120"/>
              <w:rPr>
                <w:rFonts w:ascii="Arial" w:hAnsi="Arial" w:cs="Arial"/>
              </w:rPr>
            </w:pPr>
            <w:r w:rsidRPr="0066265F">
              <w:rPr>
                <w:rFonts w:ascii="Arial" w:hAnsi="Arial" w:cs="Arial"/>
              </w:rPr>
              <w:lastRenderedPageBreak/>
              <w:t>2.</w:t>
            </w:r>
          </w:p>
        </w:tc>
        <w:tc>
          <w:tcPr>
            <w:tcW w:w="5812" w:type="dxa"/>
            <w:gridSpan w:val="5"/>
            <w:tcBorders>
              <w:top w:val="single" w:sz="4" w:space="0" w:color="auto"/>
              <w:left w:val="nil"/>
              <w:bottom w:val="single" w:sz="4" w:space="0" w:color="auto"/>
              <w:right w:val="single" w:sz="4" w:space="0" w:color="auto"/>
            </w:tcBorders>
          </w:tcPr>
          <w:p w14:paraId="4CCEC34A" w14:textId="77777777"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3326C5B3" w14:textId="77777777" w:rsidR="00DF1E85" w:rsidRPr="0066265F" w:rsidRDefault="00DF1E85" w:rsidP="002317D1">
            <w:pPr>
              <w:spacing w:before="120" w:after="120"/>
              <w:rPr>
                <w:rFonts w:ascii="Arial" w:hAnsi="Arial" w:cs="Arial"/>
              </w:rPr>
            </w:pPr>
          </w:p>
        </w:tc>
      </w:tr>
      <w:tr w:rsidR="00DF1E85" w:rsidRPr="0066265F" w14:paraId="23DDF845"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77777777"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0DAD5708" w14:textId="77777777" w:rsidR="00DF1E85" w:rsidRPr="0066265F" w:rsidRDefault="00DF1E85" w:rsidP="002317D1">
            <w:pPr>
              <w:spacing w:before="120" w:after="120"/>
              <w:rPr>
                <w:rFonts w:ascii="Arial" w:hAnsi="Arial" w:cs="Arial"/>
              </w:rPr>
            </w:pPr>
          </w:p>
        </w:tc>
      </w:tr>
      <w:tr w:rsidR="00DF1E85" w:rsidRPr="0066265F" w14:paraId="45824944" w14:textId="77777777" w:rsidTr="00962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77777777"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tcBorders>
          </w:tcPr>
          <w:p w14:paraId="167C9C3B" w14:textId="77777777" w:rsidR="00DF1E85" w:rsidRPr="0066265F" w:rsidRDefault="00DF1E85" w:rsidP="002317D1">
            <w:pPr>
              <w:spacing w:before="120" w:after="120"/>
              <w:rPr>
                <w:rFonts w:ascii="Arial" w:hAnsi="Arial"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6F1B85A4" w:rsidR="00016EFF" w:rsidRDefault="00981705">
            <w:pPr>
              <w:rPr>
                <w:rFonts w:ascii="Arial" w:hAnsi="Arial" w:cs="Arial"/>
                <w:b/>
              </w:rPr>
            </w:pPr>
            <w:r>
              <w:rPr>
                <w:rFonts w:ascii="Arial" w:hAnsi="Arial" w:cs="Arial"/>
                <w:b/>
              </w:rPr>
              <w:t>June 2024</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1D80DEF9" w14:textId="3CE5522D" w:rsidR="00FA316F" w:rsidRPr="00E0002F" w:rsidRDefault="00FA316F" w:rsidP="00FA316F">
            <w:pPr>
              <w:rPr>
                <w:rFonts w:ascii="Arial" w:hAnsi="Arial" w:cs="Arial"/>
                <w:b/>
                <w:bCs/>
                <w:color w:val="000000"/>
              </w:rPr>
            </w:pPr>
            <w:r>
              <w:rPr>
                <w:rFonts w:ascii="Arial" w:hAnsi="Arial" w:cs="Arial"/>
                <w:b/>
                <w:bCs/>
                <w:color w:val="000000"/>
              </w:rPr>
              <w:t xml:space="preserve">Steve Walker, </w:t>
            </w:r>
            <w:r w:rsidR="005122AE">
              <w:rPr>
                <w:rFonts w:ascii="Arial" w:hAnsi="Arial" w:cs="Arial"/>
                <w:b/>
                <w:bCs/>
                <w:color w:val="000000"/>
              </w:rPr>
              <w:t>Technology</w:t>
            </w:r>
            <w:r>
              <w:rPr>
                <w:rFonts w:ascii="Arial" w:hAnsi="Arial" w:cs="Arial"/>
                <w:b/>
                <w:bCs/>
                <w:color w:val="000000"/>
              </w:rPr>
              <w:t xml:space="preserve"> Solutions Manager</w:t>
            </w:r>
          </w:p>
          <w:p w14:paraId="2FA8B887" w14:textId="77777777" w:rsidR="00016EFF" w:rsidRDefault="00016EFF">
            <w:pPr>
              <w:rPr>
                <w:rFonts w:ascii="Arial" w:hAnsi="Arial" w:cs="Arial"/>
                <w:b/>
              </w:rPr>
            </w:pPr>
          </w:p>
        </w:tc>
      </w:tr>
      <w:tr w:rsidR="00FA316F" w14:paraId="699B1D8D" w14:textId="77777777" w:rsidTr="00016EFF">
        <w:tc>
          <w:tcPr>
            <w:tcW w:w="5812" w:type="dxa"/>
          </w:tcPr>
          <w:p w14:paraId="03F53DAF" w14:textId="77777777" w:rsidR="00FA316F" w:rsidRPr="00DF1E85" w:rsidRDefault="00FA316F">
            <w:pPr>
              <w:rPr>
                <w:rFonts w:ascii="Arial" w:hAnsi="Arial" w:cs="Arial"/>
                <w:b/>
              </w:rPr>
            </w:pPr>
          </w:p>
        </w:tc>
        <w:tc>
          <w:tcPr>
            <w:tcW w:w="3816" w:type="dxa"/>
          </w:tcPr>
          <w:p w14:paraId="724C0650" w14:textId="77777777" w:rsidR="00FA316F" w:rsidRDefault="00FA316F">
            <w:pPr>
              <w:rPr>
                <w:rFonts w:ascii="Arial" w:hAnsi="Arial" w:cs="Arial"/>
                <w:b/>
              </w:rPr>
            </w:pP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proofErr w:type="gramStart"/>
      <w:r w:rsidRPr="00C0162C">
        <w:rPr>
          <w:rFonts w:ascii="Arial" w:hAnsi="Arial" w:cs="Arial"/>
        </w:rPr>
        <w:t>disability</w:t>
      </w:r>
      <w:proofErr w:type="gramEnd"/>
      <w:r w:rsidRPr="00C0162C">
        <w:rPr>
          <w:rFonts w:ascii="Arial" w:hAnsi="Arial" w:cs="Arial"/>
        </w:rPr>
        <w:t xml:space="preserve">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 xml:space="preserve">Take responsibility for the health and safety of yourself and others who may be affected by your acts or omissions, and comply with all health and safety legislation, </w:t>
      </w:r>
      <w:proofErr w:type="gramStart"/>
      <w:r w:rsidRPr="00C0162C">
        <w:rPr>
          <w:rFonts w:ascii="Arial" w:hAnsi="Arial" w:cs="Arial"/>
        </w:rPr>
        <w:t>policy</w:t>
      </w:r>
      <w:proofErr w:type="gramEnd"/>
      <w:r w:rsidRPr="00C0162C">
        <w:rPr>
          <w:rFonts w:ascii="Arial" w:hAnsi="Arial" w:cs="Arial"/>
        </w:rPr>
        <w:t xml:space="preserve">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w:t>
      </w:r>
      <w:proofErr w:type="gramStart"/>
      <w:r w:rsidRPr="00C0162C">
        <w:rPr>
          <w:rFonts w:ascii="Arial" w:hAnsi="Arial" w:cs="Arial"/>
          <w:lang w:val="en-US"/>
        </w:rPr>
        <w:t>Use</w:t>
      </w:r>
      <w:proofErr w:type="gramEnd"/>
      <w:r w:rsidRPr="00C0162C">
        <w:rPr>
          <w:rFonts w:ascii="Arial" w:hAnsi="Arial" w:cs="Arial"/>
          <w:lang w:val="en-US"/>
        </w:rPr>
        <w:t xml:space="preserv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11AE85E4">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7AC27925">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1B1B20B5">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22E08A02">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lastRenderedPageBreak/>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default" r:id="rId19"/>
      <w:footerReference w:type="default" r:id="rId20"/>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054B" w14:textId="77777777" w:rsidR="007555C7" w:rsidRDefault="007555C7" w:rsidP="00FC3378">
      <w:pPr>
        <w:spacing w:after="0" w:line="240" w:lineRule="auto"/>
      </w:pPr>
      <w:r>
        <w:separator/>
      </w:r>
    </w:p>
  </w:endnote>
  <w:endnote w:type="continuationSeparator" w:id="0">
    <w:p w14:paraId="583CD5D5" w14:textId="77777777" w:rsidR="007555C7" w:rsidRDefault="007555C7"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B453" w14:textId="77777777" w:rsidR="007555C7" w:rsidRDefault="007555C7" w:rsidP="00FC3378">
      <w:pPr>
        <w:spacing w:after="0" w:line="240" w:lineRule="auto"/>
      </w:pPr>
      <w:r>
        <w:separator/>
      </w:r>
    </w:p>
  </w:footnote>
  <w:footnote w:type="continuationSeparator" w:id="0">
    <w:p w14:paraId="7EAC3782" w14:textId="77777777" w:rsidR="007555C7" w:rsidRDefault="007555C7"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1A00" w14:textId="30A4234E" w:rsidR="00D1782D" w:rsidRDefault="00981705">
    <w:pPr>
      <w:pStyle w:val="Header"/>
    </w:pPr>
    <w:r>
      <w:t>June 2024</w:t>
    </w:r>
  </w:p>
  <w:p w14:paraId="5C3DFE23" w14:textId="4BD5F41E"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170509"/>
    <w:multiLevelType w:val="hybridMultilevel"/>
    <w:tmpl w:val="D06A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29285">
    <w:abstractNumId w:val="0"/>
  </w:num>
  <w:num w:numId="2" w16cid:durableId="141088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11C2D"/>
    <w:rsid w:val="00144BEB"/>
    <w:rsid w:val="00162C95"/>
    <w:rsid w:val="00197E06"/>
    <w:rsid w:val="001D547E"/>
    <w:rsid w:val="001E5223"/>
    <w:rsid w:val="00243BEC"/>
    <w:rsid w:val="00243DBF"/>
    <w:rsid w:val="00274151"/>
    <w:rsid w:val="00284135"/>
    <w:rsid w:val="002D7905"/>
    <w:rsid w:val="003161EF"/>
    <w:rsid w:val="0034390A"/>
    <w:rsid w:val="003A5365"/>
    <w:rsid w:val="003C7CC0"/>
    <w:rsid w:val="003D2019"/>
    <w:rsid w:val="0042522E"/>
    <w:rsid w:val="004B211A"/>
    <w:rsid w:val="004B4211"/>
    <w:rsid w:val="004C4E03"/>
    <w:rsid w:val="004E63E9"/>
    <w:rsid w:val="005122AE"/>
    <w:rsid w:val="005402D5"/>
    <w:rsid w:val="00540855"/>
    <w:rsid w:val="00557C6D"/>
    <w:rsid w:val="00594D9D"/>
    <w:rsid w:val="00604191"/>
    <w:rsid w:val="006422BD"/>
    <w:rsid w:val="006B1340"/>
    <w:rsid w:val="006D2F07"/>
    <w:rsid w:val="006D31C1"/>
    <w:rsid w:val="006F42D4"/>
    <w:rsid w:val="007555C7"/>
    <w:rsid w:val="007A2D5F"/>
    <w:rsid w:val="00807452"/>
    <w:rsid w:val="00854AD2"/>
    <w:rsid w:val="00861CEF"/>
    <w:rsid w:val="008650DD"/>
    <w:rsid w:val="00882B6D"/>
    <w:rsid w:val="00906027"/>
    <w:rsid w:val="00962E96"/>
    <w:rsid w:val="00981705"/>
    <w:rsid w:val="009D1C42"/>
    <w:rsid w:val="009E0BD0"/>
    <w:rsid w:val="00A34395"/>
    <w:rsid w:val="00A73B11"/>
    <w:rsid w:val="00AC0411"/>
    <w:rsid w:val="00AC73E2"/>
    <w:rsid w:val="00B311AC"/>
    <w:rsid w:val="00BF2863"/>
    <w:rsid w:val="00C31DCF"/>
    <w:rsid w:val="00C47349"/>
    <w:rsid w:val="00C50F23"/>
    <w:rsid w:val="00C55DED"/>
    <w:rsid w:val="00C70FFC"/>
    <w:rsid w:val="00CA456C"/>
    <w:rsid w:val="00CA46DE"/>
    <w:rsid w:val="00CF6CBA"/>
    <w:rsid w:val="00D1782D"/>
    <w:rsid w:val="00D818E6"/>
    <w:rsid w:val="00DB211F"/>
    <w:rsid w:val="00DF1E85"/>
    <w:rsid w:val="00DF61AD"/>
    <w:rsid w:val="00E337C6"/>
    <w:rsid w:val="00EF40E8"/>
    <w:rsid w:val="00F8409D"/>
    <w:rsid w:val="00F93362"/>
    <w:rsid w:val="00FA316F"/>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footer" Target="footer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image" Target="media/image3.png"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2024-06-13T15:14:00Z</dcterms:created>
  <dcterms:modified xsi:type="dcterms:W3CDTF">2024-06-13T15:14:00Z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